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A" w:rsidRDefault="001A35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5BE"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1A35BE" w:rsidRPr="001A35BE" w:rsidRDefault="001A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zwierzęta z ich cieniami</w:t>
      </w:r>
    </w:p>
    <w:p w:rsidR="001A35BE" w:rsidRDefault="001A35BE">
      <w:r>
        <w:rPr>
          <w:noProof/>
          <w:lang w:eastAsia="pl-PL"/>
        </w:rPr>
        <w:drawing>
          <wp:inline distT="0" distB="0" distL="0" distR="0">
            <wp:extent cx="5181600" cy="7315200"/>
            <wp:effectExtent l="19050" t="0" r="0" b="0"/>
            <wp:docPr id="1" name="Obraz 1" descr="W &amp;sacute;wiecie zwierzaków - zadania dla starszych przedszkol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&amp;sacute;wiecie zwierzaków - zadania dla starszych przedszkolakó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Default="001A35BE">
      <w:r>
        <w:rPr>
          <w:noProof/>
          <w:lang w:eastAsia="pl-PL"/>
        </w:rPr>
        <w:lastRenderedPageBreak/>
        <w:drawing>
          <wp:inline distT="0" distB="0" distL="0" distR="0">
            <wp:extent cx="5760720" cy="4719359"/>
            <wp:effectExtent l="19050" t="0" r="0" b="0"/>
            <wp:docPr id="4" name="Obraz 4" descr="Lasowi Kreskówek Zwierz&amp;eogon;ta Z Cieniami Wektorowymi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owi Kreskówek Zwierz&amp;eogon;ta Z Cieniami Wektorowymi Ilustracj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Default="001A35BE"/>
    <w:p w:rsidR="001A35BE" w:rsidRPr="001A35BE" w:rsidRDefault="001A35BE">
      <w:pPr>
        <w:rPr>
          <w:rFonts w:ascii="Times New Roman" w:hAnsi="Times New Roman" w:cs="Times New Roman"/>
          <w:sz w:val="24"/>
          <w:szCs w:val="24"/>
        </w:rPr>
      </w:pPr>
      <w:r w:rsidRPr="001A35BE">
        <w:rPr>
          <w:rFonts w:ascii="Times New Roman" w:hAnsi="Times New Roman" w:cs="Times New Roman"/>
          <w:sz w:val="24"/>
          <w:szCs w:val="24"/>
        </w:rPr>
        <w:lastRenderedPageBreak/>
        <w:t>Połącz zwierzęta leśne z ich brakującymi częściami ciała. Nazwij zwierzęta i brakujące elementy</w:t>
      </w:r>
    </w:p>
    <w:p w:rsidR="001A35BE" w:rsidRDefault="001A35BE">
      <w:r>
        <w:rPr>
          <w:noProof/>
          <w:lang w:eastAsia="pl-PL"/>
        </w:rPr>
        <w:drawing>
          <wp:inline distT="0" distB="0" distL="0" distR="0">
            <wp:extent cx="5057775" cy="7143750"/>
            <wp:effectExtent l="19050" t="0" r="9525" b="0"/>
            <wp:docPr id="7" name="Obraz 7" descr="Przedszkolak w domu – Zabawy logopedyczne – zalecenia logope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ak w domu – Zabawy logopedyczne – zalecenia logoped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Default="001A35BE"/>
    <w:sectPr w:rsidR="001A35BE" w:rsidSect="00AB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5BE"/>
    <w:rsid w:val="001A35BE"/>
    <w:rsid w:val="00A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2020-05-03T15:56:00Z</dcterms:created>
  <dcterms:modified xsi:type="dcterms:W3CDTF">2020-05-03T16:06:00Z</dcterms:modified>
</cp:coreProperties>
</file>