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D" w:rsidRPr="008C4CA9" w:rsidRDefault="008C4C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CA9">
        <w:rPr>
          <w:rFonts w:ascii="Times New Roman" w:hAnsi="Times New Roman" w:cs="Times New Roman"/>
          <w:sz w:val="24"/>
          <w:szCs w:val="24"/>
          <w:u w:val="single"/>
        </w:rPr>
        <w:t>Załącznik nr 5</w:t>
      </w:r>
    </w:p>
    <w:p w:rsidR="00845B9C" w:rsidRDefault="008C4CA9" w:rsidP="008C4CA9">
      <w:pPr>
        <w:pStyle w:val="NormalnyWeb"/>
        <w:spacing w:before="0" w:beforeAutospacing="0" w:after="0" w:afterAutospacing="0" w:line="360" w:lineRule="auto"/>
      </w:pPr>
      <w:r>
        <w:t>Proszę narysować cztery podstawowe figury: koło, kwadrat, prostokąt, trójkąt. Skopiować je, pokolorować tak,  aby w każ</w:t>
      </w:r>
      <w:r w:rsidR="00845B9C">
        <w:t xml:space="preserve">dym kolorze było ich po </w:t>
      </w:r>
      <w:r>
        <w:t>4 (np. cztery – żółte, cztery – czerwone, cztery – niebieskie, cztery – zielone</w:t>
      </w:r>
      <w:r w:rsidR="00845B9C">
        <w:t>, lub inne kolory).</w:t>
      </w:r>
      <w:r>
        <w:t xml:space="preserve"> </w:t>
      </w:r>
      <w:r w:rsidR="00845B9C">
        <w:t xml:space="preserve">Narysować dwie szachownice </w:t>
      </w:r>
      <w:r>
        <w:t xml:space="preserve"> 4x4. Pola mają być takiej wielkości, aby bez problemu zmieściły się figury. Rodzic układa dowolnie figury w polach na jednej szachownicy. Na drugiej układa dziecko to samo – ma odwzorować. Proponuję, aby na początku umieszczać figury po jednej na j</w:t>
      </w:r>
      <w:r w:rsidR="00C82144">
        <w:t>ednym polu. W miarę możliwości dziecka dokładać figury.</w:t>
      </w:r>
      <w:r>
        <w:t xml:space="preserve"> Dowolność zabawy należy do państwa. Najważniejszym celem tej zabawy je</w:t>
      </w:r>
      <w:r w:rsidR="00845B9C">
        <w:t xml:space="preserve">st dokładne odwzorowanie obrazu, aby dziecko umieściło kształty w umieszczonych przez państwa polach. </w:t>
      </w:r>
      <w:r w:rsidR="000613C6">
        <w:t>Np.</w:t>
      </w:r>
    </w:p>
    <w:p w:rsidR="000613C6" w:rsidRDefault="000613C6" w:rsidP="008C4CA9">
      <w:pPr>
        <w:pStyle w:val="NormalnyWeb"/>
        <w:spacing w:before="0" w:beforeAutospacing="0" w:after="0" w:afterAutospacing="0" w:line="360" w:lineRule="auto"/>
      </w:pPr>
      <w:r w:rsidRPr="000613C6">
        <w:drawing>
          <wp:inline distT="0" distB="0" distL="0" distR="0">
            <wp:extent cx="2238375" cy="2933700"/>
            <wp:effectExtent l="19050" t="0" r="9525" b="0"/>
            <wp:docPr id="25" name="Obraz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CA9" w:rsidRDefault="00C82144" w:rsidP="008C4CA9">
      <w:pPr>
        <w:pStyle w:val="NormalnyWeb"/>
        <w:spacing w:before="0" w:beforeAutospacing="0" w:after="0" w:afterAutospacing="0" w:line="360" w:lineRule="auto"/>
      </w:pPr>
      <w:r>
        <w:t>Później figury można wykorzystać do układa</w:t>
      </w:r>
      <w:r w:rsidR="00845B9C">
        <w:t xml:space="preserve">nia </w:t>
      </w:r>
      <w:proofErr w:type="spellStart"/>
      <w:r w:rsidR="00845B9C">
        <w:t>sudoku</w:t>
      </w:r>
      <w:proofErr w:type="spellEnd"/>
      <w:r w:rsidR="00845B9C">
        <w:t>.</w:t>
      </w:r>
    </w:p>
    <w:p w:rsidR="00845B9C" w:rsidRDefault="00845B9C" w:rsidP="008C4CA9">
      <w:pPr>
        <w:pStyle w:val="NormalnyWeb"/>
        <w:spacing w:before="0" w:beforeAutospacing="0" w:after="0" w:afterAutospacing="0" w:line="360" w:lineRule="auto"/>
      </w:pPr>
    </w:p>
    <w:p w:rsidR="00845B9C" w:rsidRDefault="00845B9C" w:rsidP="008C4CA9">
      <w:pPr>
        <w:pStyle w:val="NormalnyWeb"/>
        <w:spacing w:before="0" w:beforeAutospacing="0" w:after="0" w:afterAutospacing="0" w:line="360" w:lineRule="auto"/>
      </w:pPr>
      <w:r>
        <w:t>Można wykorzystać poniższe pomoce:</w:t>
      </w: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82144" w:rsidTr="00C82144">
        <w:trPr>
          <w:trHeight w:val="1984"/>
        </w:trPr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C82144" w:rsidTr="00C82144">
        <w:trPr>
          <w:trHeight w:val="2111"/>
        </w:trPr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C82144" w:rsidTr="00C82144">
        <w:trPr>
          <w:trHeight w:val="2396"/>
        </w:trPr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C82144" w:rsidTr="00C82144">
        <w:trPr>
          <w:trHeight w:val="2402"/>
        </w:trPr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303" w:type="dxa"/>
          </w:tcPr>
          <w:p w:rsidR="00C82144" w:rsidRDefault="00C82144" w:rsidP="008C4CA9">
            <w:pPr>
              <w:pStyle w:val="NormalnyWeb"/>
              <w:spacing w:before="0" w:beforeAutospacing="0" w:after="0" w:afterAutospacing="0" w:line="360" w:lineRule="auto"/>
            </w:pPr>
          </w:p>
        </w:tc>
      </w:tr>
    </w:tbl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C82144" w:rsidRDefault="00AE2017" w:rsidP="008C4CA9">
      <w:pPr>
        <w:pStyle w:val="NormalnyWeb"/>
        <w:spacing w:before="0" w:beforeAutospacing="0" w:after="0" w:afterAutospacing="0" w:line="360" w:lineRule="auto"/>
      </w:pPr>
      <w:r>
        <w:rPr>
          <w:noProof/>
        </w:rPr>
        <w:pict>
          <v:rect id="_x0000_s1029" style="position:absolute;margin-left:307.9pt;margin-top:2.65pt;width:68.25pt;height:63pt;z-index:251661312"/>
        </w:pict>
      </w:r>
      <w:r>
        <w:rPr>
          <w:noProof/>
        </w:rPr>
        <w:pict>
          <v:rect id="_x0000_s1028" style="position:absolute;margin-left:206.65pt;margin-top:2.65pt;width:66.75pt;height:63pt;z-index:251660288"/>
        </w:pict>
      </w:r>
      <w:r>
        <w:rPr>
          <w:noProof/>
        </w:rPr>
        <w:pict>
          <v:rect id="_x0000_s1027" style="position:absolute;margin-left:103.9pt;margin-top:2.65pt;width:66pt;height:63pt;z-index:251659264"/>
        </w:pict>
      </w:r>
      <w:r>
        <w:rPr>
          <w:noProof/>
        </w:rPr>
        <w:pict>
          <v:rect id="_x0000_s1026" style="position:absolute;margin-left:1.15pt;margin-top:2.65pt;width:69pt;height:63pt;z-index:251658240"/>
        </w:pict>
      </w:r>
    </w:p>
    <w:p w:rsidR="00C82144" w:rsidRDefault="00C82144" w:rsidP="008C4CA9">
      <w:pPr>
        <w:pStyle w:val="NormalnyWeb"/>
        <w:spacing w:before="0" w:beforeAutospacing="0" w:after="0" w:afterAutospacing="0" w:line="360" w:lineRule="auto"/>
      </w:pPr>
    </w:p>
    <w:p w:rsidR="008C4CA9" w:rsidRPr="008C4CA9" w:rsidRDefault="00AE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41" style="position:absolute;margin-left:319.15pt;margin-top:277.75pt;width:69.75pt;height:63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40" style="position:absolute;margin-left:218.65pt;margin-top:277.75pt;width:75pt;height:67.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9" style="position:absolute;margin-left:112.9pt;margin-top:274pt;width:77.25pt;height:66.7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8" style="position:absolute;margin-left:22.9pt;margin-top:274pt;width:71.25pt;height:66.7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58.4pt;margin-top:187pt;width:57pt;height:65.2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5" style="position:absolute;margin-left:175.15pt;margin-top:187pt;width:57pt;height:65.2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5" style="position:absolute;margin-left:94.15pt;margin-top:187pt;width:57pt;height:65.2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5" style="position:absolute;margin-left:13.15pt;margin-top:187pt;width:57pt;height:65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margin-left:218.65pt;margin-top:69.25pt;width:48pt;height:85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margin-left:142.15pt;margin-top:69.25pt;width:48pt;height:85.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margin-left:76.15pt;margin-top:69.25pt;width:48pt;height:85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margin-left:9.4pt;margin-top:69.25pt;width:48pt;height:85.5pt;z-index:251662336"/>
        </w:pict>
      </w:r>
    </w:p>
    <w:sectPr w:rsidR="008C4CA9" w:rsidRPr="008C4CA9" w:rsidSect="00C4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CA9"/>
    <w:rsid w:val="000613C6"/>
    <w:rsid w:val="00845B9C"/>
    <w:rsid w:val="008C4CA9"/>
    <w:rsid w:val="00AE2017"/>
    <w:rsid w:val="00C406CD"/>
    <w:rsid w:val="00C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2020-04-27T09:21:00Z</dcterms:created>
  <dcterms:modified xsi:type="dcterms:W3CDTF">2020-04-27T10:43:00Z</dcterms:modified>
</cp:coreProperties>
</file>