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52" w:rsidRDefault="009B6652" w:rsidP="009B665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67F6">
        <w:rPr>
          <w:rFonts w:ascii="Times New Roman" w:hAnsi="Times New Roman" w:cs="Times New Roman"/>
          <w:sz w:val="24"/>
          <w:szCs w:val="24"/>
          <w:u w:val="single"/>
        </w:rPr>
        <w:t>Załącznik nr 3</w:t>
      </w:r>
    </w:p>
    <w:p w:rsidR="009B6652" w:rsidRPr="007A67F6" w:rsidRDefault="009B6652" w:rsidP="009B665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B6652" w:rsidRPr="007A67F6" w:rsidRDefault="009B6652" w:rsidP="009B6652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A67F6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>staw ćwiczeń ruchowych.</w:t>
      </w:r>
      <w:r w:rsidRPr="007A6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652" w:rsidRPr="007A67F6" w:rsidRDefault="009B6652" w:rsidP="009B66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7F6">
        <w:rPr>
          <w:rFonts w:ascii="Times New Roman" w:hAnsi="Times New Roman" w:cs="Times New Roman"/>
          <w:sz w:val="24"/>
          <w:szCs w:val="24"/>
        </w:rPr>
        <w:t>Zamiast piłek można użyć małych poduszeczek, lub powłoczek na jaśki wypchanych np. zwiniętymi gazetami.</w:t>
      </w:r>
    </w:p>
    <w:p w:rsidR="009B6652" w:rsidRPr="007A67F6" w:rsidRDefault="009B6652" w:rsidP="009B66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7F6">
        <w:rPr>
          <w:rFonts w:ascii="Times New Roman" w:hAnsi="Times New Roman" w:cs="Times New Roman"/>
          <w:sz w:val="24"/>
          <w:szCs w:val="24"/>
        </w:rPr>
        <w:t>• Dziecko stoi w niewielkiej odległości od rodzica. Podają sobie piłkę, rzucając, turlając, popychając stopą.</w:t>
      </w:r>
    </w:p>
    <w:p w:rsidR="009B6652" w:rsidRPr="007A67F6" w:rsidRDefault="009B6652" w:rsidP="009B66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7F6">
        <w:rPr>
          <w:rFonts w:ascii="Times New Roman" w:hAnsi="Times New Roman" w:cs="Times New Roman"/>
          <w:sz w:val="24"/>
          <w:szCs w:val="24"/>
        </w:rPr>
        <w:t xml:space="preserve"> • Dziecko i rodzic stoją, odwróceni plecami do siebie, z szeroko rozstawionymi nogami. Podają sobie piłkę najpierw nad głową, a potem – między nogami.</w:t>
      </w:r>
    </w:p>
    <w:p w:rsidR="009B6652" w:rsidRPr="007A67F6" w:rsidRDefault="009B6652" w:rsidP="009B66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7F6">
        <w:rPr>
          <w:rFonts w:ascii="Times New Roman" w:hAnsi="Times New Roman" w:cs="Times New Roman"/>
          <w:sz w:val="24"/>
          <w:szCs w:val="24"/>
        </w:rPr>
        <w:t xml:space="preserve"> • Stoją zwróceni przodem do siebie, piłkę wkładają między brzuchy. Poruszają się do przodu, obracają wokół własnej osi tak, aby piłka nie spadła na podłogę.</w:t>
      </w:r>
    </w:p>
    <w:p w:rsidR="009B6652" w:rsidRPr="007A67F6" w:rsidRDefault="009B6652" w:rsidP="009B66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7F6">
        <w:rPr>
          <w:rFonts w:ascii="Times New Roman" w:hAnsi="Times New Roman" w:cs="Times New Roman"/>
          <w:sz w:val="24"/>
          <w:szCs w:val="24"/>
        </w:rPr>
        <w:t xml:space="preserve"> • Oboje leżą przodem, naprzeciwko siebie, w wyciągniętych rękach trzymają piłki. Unoszą piłki lekko do góry (łokcie nie dotykają podłoża, nogi przylegają do podłogi). </w:t>
      </w:r>
    </w:p>
    <w:p w:rsidR="009B6652" w:rsidRPr="007A67F6" w:rsidRDefault="009B6652" w:rsidP="009B66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7F6">
        <w:rPr>
          <w:rFonts w:ascii="Times New Roman" w:hAnsi="Times New Roman" w:cs="Times New Roman"/>
          <w:sz w:val="24"/>
          <w:szCs w:val="24"/>
        </w:rPr>
        <w:t>• Jedna osoba np. dziecko toczy piłkę, popychając ją nogą, rodzic turla się za piłką. Potem następuje zmiana ról.</w:t>
      </w:r>
    </w:p>
    <w:p w:rsidR="009B6652" w:rsidRPr="007A67F6" w:rsidRDefault="009B6652" w:rsidP="009B66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7F6">
        <w:rPr>
          <w:rFonts w:ascii="Times New Roman" w:hAnsi="Times New Roman" w:cs="Times New Roman"/>
          <w:sz w:val="24"/>
          <w:szCs w:val="24"/>
        </w:rPr>
        <w:t xml:space="preserve"> • Rodzic  odbija piłkę wysoko. Dziecko podskakuje obunóż wysoko. Gdy odbija piłkę nisko, dziecko podskakuje nisko. </w:t>
      </w:r>
    </w:p>
    <w:p w:rsidR="009B6652" w:rsidRPr="007A67F6" w:rsidRDefault="009B6652" w:rsidP="009B66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7F6">
        <w:rPr>
          <w:rFonts w:ascii="Times New Roman" w:hAnsi="Times New Roman" w:cs="Times New Roman"/>
          <w:sz w:val="24"/>
          <w:szCs w:val="24"/>
        </w:rPr>
        <w:t>• Dzieci maszeruje z piłką po obwodzie koła, a następnie wrzuca ją do pojemnika.</w:t>
      </w:r>
    </w:p>
    <w:p w:rsidR="00CF7811" w:rsidRDefault="00CF7811"/>
    <w:sectPr w:rsidR="00CF7811" w:rsidSect="00CF7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4464"/>
    <w:multiLevelType w:val="hybridMultilevel"/>
    <w:tmpl w:val="DAC65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6652"/>
    <w:rsid w:val="009B6652"/>
    <w:rsid w:val="00C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6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2020-04-27T10:36:00Z</dcterms:created>
  <dcterms:modified xsi:type="dcterms:W3CDTF">2020-04-27T10:37:00Z</dcterms:modified>
</cp:coreProperties>
</file>