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5" w:rsidRPr="00CB134E" w:rsidRDefault="00CB134E" w:rsidP="000C7C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 w:rsidR="00D52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1B5" w:rsidRPr="00D521B5">
        <w:rPr>
          <w:rFonts w:ascii="Times New Roman" w:hAnsi="Times New Roman" w:cs="Times New Roman"/>
          <w:sz w:val="24"/>
          <w:szCs w:val="24"/>
        </w:rPr>
        <w:t>– dzieci ćwiczą na boso</w:t>
      </w:r>
    </w:p>
    <w:p w:rsidR="00CB134E" w:rsidRPr="00CB134E" w:rsidRDefault="00CB134E" w:rsidP="000C7C61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Przygotowanie.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Dziecko maszeruje w rytmie wybranej muzyki, 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>rodzic daje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kubeczek po jogurcie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Zabawa orientacyjno-porządkowa.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biega swobodnie po pokoju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>, trzymając kubeczek w ręce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Słysząc uderzenie 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>zatrzymuje się, stawia odwrócony kubeczek na głowie, przykuca, a następnie wstaje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zdejmuje kubeczek i biega dalej.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II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Ćwiczenia dużych grup mięśniowych.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stoi  w małym rozkroku, kubeczek trzyma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wyciągniętych nad głową 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rękach. Wykonuje skłon w przód, stawia kubeczek przed sobą i prostuje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się. Podczas ponow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nego skłonu zabiera kubeczek i podnosi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je w rękach do góry.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Ćwiczenia tułowia.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Dziecko, w siadzie skrzyżnym, wykonuje skłony boczne z kubeczkiem</w:t>
      </w:r>
      <w:r w:rsidR="000C7C6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postawionym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 wyciągniętych dł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oniach. Za każdym razem dotyka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podłogi odwróconą dłonią.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Zabawa na czworakach.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delikatnie toczy kubeczek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dywanie poprzez pop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ychanie go głową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Zabawa bieżna 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„Omiń kubeczek”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stawia odwrócony kubeczek na dywanie i porusza się lekko między nim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dowolnym 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rytmie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Podskoki.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stawia odwrócony kubeczek na dywanie i przeskakuje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przez nie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go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: do przodu, do tyłu i na boki.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III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Ćwiczenie stóp.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si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adzie skulnym, podpartym próbuje chwycić kubeczek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palcami jednej stopy i drugiej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stopy, na zmianę. Potem unosi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góry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kubeczek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stopami.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Ćwiczenia wyprostne.</w:t>
      </w:r>
    </w:p>
    <w:p w:rsidR="00CB134E" w:rsidRPr="00CB134E" w:rsidRDefault="00D521B5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maszeruje na palcach z kubeczkiem położonym na głowie. Potem wrzuca go</w:t>
      </w:r>
      <w:r w:rsidR="00CB134E"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>pojemnika przez pochylenie głowy.</w:t>
      </w:r>
    </w:p>
    <w:p w:rsidR="00CB134E" w:rsidRPr="00CB134E" w:rsidRDefault="00CB134E" w:rsidP="000C7C61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Marsz </w:t>
      </w:r>
      <w:r w:rsidRPr="00CB134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521B5">
        <w:rPr>
          <w:rFonts w:ascii="Times New Roman" w:eastAsia="Times New Roman" w:hAnsi="Times New Roman" w:cs="Times New Roman"/>
          <w:sz w:val="25"/>
          <w:szCs w:val="25"/>
          <w:lang w:eastAsia="pl-PL"/>
        </w:rPr>
        <w:t>przy nagraniu wybranej piosenki (może być „Wielkanocny poranek”)</w:t>
      </w:r>
    </w:p>
    <w:p w:rsidR="00CB134E" w:rsidRPr="00CB134E" w:rsidRDefault="00CB134E">
      <w:pPr>
        <w:rPr>
          <w:rFonts w:ascii="Times New Roman" w:hAnsi="Times New Roman" w:cs="Times New Roman"/>
          <w:sz w:val="24"/>
          <w:szCs w:val="24"/>
        </w:rPr>
      </w:pPr>
    </w:p>
    <w:sectPr w:rsidR="00CB134E" w:rsidRPr="00CB134E" w:rsidSect="00FC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40FA"/>
    <w:multiLevelType w:val="hybridMultilevel"/>
    <w:tmpl w:val="90906E08"/>
    <w:lvl w:ilvl="0" w:tplc="CB949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34E"/>
    <w:rsid w:val="000C7C61"/>
    <w:rsid w:val="00CB134E"/>
    <w:rsid w:val="00D521B5"/>
    <w:rsid w:val="00F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2020-04-06T14:07:00Z</dcterms:created>
  <dcterms:modified xsi:type="dcterms:W3CDTF">2020-04-06T14:29:00Z</dcterms:modified>
</cp:coreProperties>
</file>