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A" w:rsidRPr="003C6C9A" w:rsidRDefault="003C6C9A" w:rsidP="003C6C9A">
      <w:pPr>
        <w:rPr>
          <w:u w:val="single"/>
        </w:rPr>
      </w:pPr>
      <w:r w:rsidRPr="003C6C9A">
        <w:rPr>
          <w:rFonts w:ascii="Times New Roman" w:hAnsi="Times New Roman"/>
          <w:u w:val="single"/>
        </w:rPr>
        <w:t>Załącznik nr 2</w:t>
      </w:r>
    </w:p>
    <w:p w:rsidR="003C6C9A" w:rsidRDefault="003C6C9A" w:rsidP="003C6C9A">
      <w:pPr>
        <w:jc w:val="center"/>
      </w:pPr>
    </w:p>
    <w:p w:rsidR="003C6C9A" w:rsidRDefault="003C6C9A" w:rsidP="003C6C9A">
      <w:pPr>
        <w:spacing w:line="360" w:lineRule="auto"/>
      </w:pPr>
      <w:r>
        <w:rPr>
          <w:rFonts w:ascii="Times New Roman" w:hAnsi="Times New Roman"/>
          <w:i/>
          <w:iCs/>
        </w:rPr>
        <w:t xml:space="preserve">Bazie – kotki – ćwiczenia w liczeniu. </w:t>
      </w:r>
    </w:p>
    <w:p w:rsidR="003C6C9A" w:rsidRDefault="003C6C9A" w:rsidP="003C6C9A">
      <w:pPr>
        <w:pStyle w:val="Akapitzlist"/>
        <w:numPr>
          <w:ilvl w:val="0"/>
          <w:numId w:val="1"/>
        </w:numPr>
        <w:spacing w:line="360" w:lineRule="auto"/>
      </w:pPr>
      <w:r w:rsidRPr="003C6C9A">
        <w:rPr>
          <w:rFonts w:ascii="Times New Roman" w:hAnsi="Times New Roman"/>
          <w:b/>
          <w:bCs/>
        </w:rPr>
        <w:t>-R</w:t>
      </w:r>
      <w:r w:rsidRPr="003C6C9A">
        <w:rPr>
          <w:rFonts w:ascii="Times New Roman" w:hAnsi="Times New Roman"/>
        </w:rPr>
        <w:t>odzic rysuje gałązki z baziami wierzbowymi w dwóch wazonach: w jednym wazonie – trzy, a w drugim – cztery.</w:t>
      </w:r>
    </w:p>
    <w:p w:rsidR="003C6C9A" w:rsidRDefault="003C6C9A" w:rsidP="003C6C9A">
      <w:pPr>
        <w:pStyle w:val="Akapitzlist"/>
        <w:numPr>
          <w:ilvl w:val="0"/>
          <w:numId w:val="1"/>
        </w:numPr>
        <w:spacing w:line="360" w:lineRule="auto"/>
      </w:pPr>
      <w:r w:rsidRPr="003C6C9A">
        <w:rPr>
          <w:rFonts w:ascii="Times New Roman" w:hAnsi="Times New Roman"/>
          <w:b/>
          <w:bCs/>
        </w:rPr>
        <w:t>D</w:t>
      </w:r>
      <w:r w:rsidRPr="003C6C9A">
        <w:rPr>
          <w:rFonts w:ascii="Times New Roman" w:hAnsi="Times New Roman"/>
        </w:rPr>
        <w:t>ziecko liczy gałązki w jednym wazonie.</w:t>
      </w:r>
    </w:p>
    <w:p w:rsidR="003C6C9A" w:rsidRDefault="003C6C9A" w:rsidP="003C6C9A">
      <w:pPr>
        <w:pStyle w:val="Akapitzlist"/>
        <w:numPr>
          <w:ilvl w:val="0"/>
          <w:numId w:val="1"/>
        </w:numPr>
        <w:spacing w:line="360" w:lineRule="auto"/>
      </w:pPr>
      <w:r w:rsidRPr="003C6C9A">
        <w:rPr>
          <w:rFonts w:ascii="Times New Roman" w:hAnsi="Times New Roman"/>
        </w:rPr>
        <w:t xml:space="preserve">Umieszcza przy nim kartonik z odpowiednią liczbą kropek. </w:t>
      </w:r>
    </w:p>
    <w:p w:rsidR="003C6C9A" w:rsidRDefault="003C6C9A" w:rsidP="003C6C9A">
      <w:pPr>
        <w:pStyle w:val="Akapitzlist"/>
        <w:numPr>
          <w:ilvl w:val="0"/>
          <w:numId w:val="1"/>
        </w:numPr>
        <w:spacing w:line="360" w:lineRule="auto"/>
      </w:pPr>
      <w:r w:rsidRPr="003C6C9A">
        <w:rPr>
          <w:rFonts w:ascii="Times New Roman" w:hAnsi="Times New Roman"/>
        </w:rPr>
        <w:t xml:space="preserve">Podobnie liczy gałązki w drugim wazonie i postępuje tak samo jak poprzednio. </w:t>
      </w:r>
    </w:p>
    <w:p w:rsidR="003C6C9A" w:rsidRDefault="003C6C9A" w:rsidP="003C6C9A">
      <w:pPr>
        <w:pStyle w:val="Akapitzlist"/>
        <w:numPr>
          <w:ilvl w:val="0"/>
          <w:numId w:val="1"/>
        </w:numPr>
        <w:spacing w:line="360" w:lineRule="auto"/>
      </w:pPr>
      <w:r w:rsidRPr="003C6C9A">
        <w:rPr>
          <w:rFonts w:ascii="Times New Roman" w:hAnsi="Times New Roman"/>
        </w:rPr>
        <w:t>Porównuje liczbę gałązek w wazonach; określa, gdzie jest więcej gałązek, a gdzie mniej, o ile więcej (o ile mniej).</w:t>
      </w:r>
    </w:p>
    <w:p w:rsidR="003C6C9A" w:rsidRDefault="003C6C9A" w:rsidP="003C6C9A">
      <w:pPr>
        <w:pStyle w:val="Akapitzlist"/>
        <w:numPr>
          <w:ilvl w:val="0"/>
          <w:numId w:val="1"/>
        </w:numPr>
        <w:spacing w:line="360" w:lineRule="auto"/>
      </w:pPr>
      <w:r w:rsidRPr="003C6C9A">
        <w:rPr>
          <w:rFonts w:ascii="Times New Roman" w:hAnsi="Times New Roman"/>
          <w:b/>
          <w:bCs/>
        </w:rPr>
        <w:t>R</w:t>
      </w:r>
      <w:r w:rsidRPr="003C6C9A">
        <w:rPr>
          <w:rFonts w:ascii="Times New Roman" w:hAnsi="Times New Roman"/>
        </w:rPr>
        <w:t xml:space="preserve">odzic dorysowuje do każdego wazonu po jednej gałązce z baziami. </w:t>
      </w:r>
    </w:p>
    <w:p w:rsidR="003C6C9A" w:rsidRDefault="003C6C9A" w:rsidP="003C6C9A">
      <w:pPr>
        <w:pStyle w:val="Akapitzlist"/>
        <w:numPr>
          <w:ilvl w:val="0"/>
          <w:numId w:val="1"/>
        </w:numPr>
        <w:spacing w:line="360" w:lineRule="auto"/>
      </w:pPr>
      <w:r w:rsidRPr="003C6C9A">
        <w:rPr>
          <w:rFonts w:ascii="Times New Roman" w:hAnsi="Times New Roman"/>
          <w:b/>
          <w:bCs/>
        </w:rPr>
        <w:t>D</w:t>
      </w:r>
      <w:r w:rsidRPr="003C6C9A">
        <w:rPr>
          <w:rFonts w:ascii="Times New Roman" w:hAnsi="Times New Roman"/>
        </w:rPr>
        <w:t xml:space="preserve">ziecko liczy gałązki w tym wazonie, gdzie były trzy gałązki, i zmienia kartonik z kropkami, dając teraz nowy, z czterema kropkami. </w:t>
      </w:r>
    </w:p>
    <w:p w:rsidR="003C6C9A" w:rsidRDefault="003C6C9A" w:rsidP="003C6C9A">
      <w:pPr>
        <w:pStyle w:val="Akapitzlist"/>
        <w:numPr>
          <w:ilvl w:val="0"/>
          <w:numId w:val="1"/>
        </w:numPr>
        <w:spacing w:line="360" w:lineRule="auto"/>
      </w:pPr>
      <w:r w:rsidRPr="003C6C9A">
        <w:rPr>
          <w:rFonts w:ascii="Times New Roman" w:hAnsi="Times New Roman"/>
          <w:b/>
          <w:bCs/>
        </w:rPr>
        <w:t>R</w:t>
      </w:r>
      <w:r w:rsidRPr="003C6C9A">
        <w:rPr>
          <w:rFonts w:ascii="Times New Roman" w:hAnsi="Times New Roman"/>
        </w:rPr>
        <w:t xml:space="preserve">odzic pyta: </w:t>
      </w:r>
    </w:p>
    <w:p w:rsidR="003C6C9A" w:rsidRDefault="003C6C9A" w:rsidP="003C6C9A">
      <w:pPr>
        <w:spacing w:line="360" w:lineRule="auto"/>
      </w:pPr>
      <w:r>
        <w:rPr>
          <w:rFonts w:ascii="Times New Roman" w:hAnsi="Times New Roman"/>
        </w:rPr>
        <w:t xml:space="preserve">− Ile gałązek z baziami było w tym wazonie? </w:t>
      </w:r>
    </w:p>
    <w:p w:rsidR="003C6C9A" w:rsidRDefault="003C6C9A" w:rsidP="003C6C9A">
      <w:pPr>
        <w:spacing w:line="360" w:lineRule="auto"/>
      </w:pPr>
      <w:r>
        <w:rPr>
          <w:rFonts w:ascii="Times New Roman" w:hAnsi="Times New Roman"/>
        </w:rPr>
        <w:t xml:space="preserve">− Ile dołożyliśmy? </w:t>
      </w:r>
    </w:p>
    <w:p w:rsidR="003C6C9A" w:rsidRDefault="003C6C9A" w:rsidP="003C6C9A">
      <w:pPr>
        <w:spacing w:line="360" w:lineRule="auto"/>
      </w:pPr>
      <w:r>
        <w:rPr>
          <w:rFonts w:ascii="Times New Roman" w:hAnsi="Times New Roman"/>
        </w:rPr>
        <w:t>− Pokaż mi cztery palce. Dołóż jeden palec. Policzmy wspólnie: jeden, dwa, trzy, cztery, pięć. A teraz policz sam.</w:t>
      </w:r>
    </w:p>
    <w:p w:rsidR="003C6C9A" w:rsidRDefault="003C6C9A" w:rsidP="003C6C9A">
      <w:pPr>
        <w:pStyle w:val="Akapitzlist"/>
        <w:numPr>
          <w:ilvl w:val="0"/>
          <w:numId w:val="2"/>
        </w:numPr>
        <w:spacing w:line="360" w:lineRule="auto"/>
      </w:pPr>
      <w:r w:rsidRPr="003C6C9A">
        <w:rPr>
          <w:rFonts w:ascii="Times New Roman" w:hAnsi="Times New Roman"/>
          <w:b/>
          <w:bCs/>
        </w:rPr>
        <w:t>D</w:t>
      </w:r>
      <w:r w:rsidRPr="003C6C9A">
        <w:rPr>
          <w:rFonts w:ascii="Times New Roman" w:hAnsi="Times New Roman"/>
        </w:rPr>
        <w:t xml:space="preserve">ziecko liczy gałązki z baziami w drugim wazonie i zamienia kartonik z kropkami, dając teraz nowy, z pięcioma kropkami. </w:t>
      </w:r>
    </w:p>
    <w:p w:rsidR="003C6C9A" w:rsidRDefault="003C6C9A" w:rsidP="003C6C9A">
      <w:pPr>
        <w:spacing w:line="360" w:lineRule="auto"/>
        <w:rPr>
          <w:rFonts w:ascii="Times New Roman" w:hAnsi="Times New Roman"/>
        </w:rPr>
      </w:pPr>
    </w:p>
    <w:p w:rsidR="003C6C9A" w:rsidRDefault="003C6C9A" w:rsidP="003C6C9A">
      <w:pPr>
        <w:spacing w:line="360" w:lineRule="auto"/>
      </w:pPr>
      <w:r>
        <w:rPr>
          <w:rFonts w:ascii="Times New Roman" w:hAnsi="Times New Roman"/>
        </w:rPr>
        <w:t xml:space="preserve">Zabawa ruchowa </w:t>
      </w:r>
      <w:r>
        <w:rPr>
          <w:rFonts w:ascii="Times New Roman" w:hAnsi="Times New Roman"/>
          <w:i/>
          <w:iCs/>
        </w:rPr>
        <w:t>Liczymy do pięciu.</w:t>
      </w:r>
      <w:r>
        <w:rPr>
          <w:rFonts w:ascii="Times New Roman" w:hAnsi="Times New Roman"/>
        </w:rPr>
        <w:t xml:space="preserve"> </w:t>
      </w:r>
    </w:p>
    <w:p w:rsidR="003C6C9A" w:rsidRDefault="003C6C9A" w:rsidP="003C6C9A">
      <w:pPr>
        <w:spacing w:line="360" w:lineRule="auto"/>
      </w:pPr>
      <w:r>
        <w:rPr>
          <w:rFonts w:ascii="Times New Roman" w:hAnsi="Times New Roman"/>
        </w:rPr>
        <w:t xml:space="preserve">Dziecko biega po pokoju przy dźwiękach dowolnego instrumentu lub ulubionego nagrania muzycznego. Podczas przerwy w grze wybiera pięć zabawek, układa w wyznaczonym miejscu i kolejno przelicza – w celu sprawdzenia. </w:t>
      </w:r>
    </w:p>
    <w:p w:rsidR="004B6B91" w:rsidRDefault="004B6B91"/>
    <w:sectPr w:rsidR="004B6B9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F6C"/>
    <w:multiLevelType w:val="hybridMultilevel"/>
    <w:tmpl w:val="3A38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F6CF2"/>
    <w:multiLevelType w:val="hybridMultilevel"/>
    <w:tmpl w:val="BD3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C9A"/>
    <w:rsid w:val="003C6C9A"/>
    <w:rsid w:val="004B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9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C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2020-03-30T13:24:00Z</dcterms:created>
  <dcterms:modified xsi:type="dcterms:W3CDTF">2020-03-30T13:28:00Z</dcterms:modified>
</cp:coreProperties>
</file>