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D99" w:rsidRPr="001D4F4B" w:rsidRDefault="007C1D99" w:rsidP="00EB6A84">
      <w:pPr>
        <w:shd w:val="clear" w:color="auto" w:fill="FFFFFF"/>
        <w:spacing w:after="150" w:line="390" w:lineRule="atLeast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7C1D99" w:rsidRPr="001D4F4B" w:rsidRDefault="007C1D99" w:rsidP="00EB6A84">
      <w:pPr>
        <w:shd w:val="clear" w:color="auto" w:fill="FFFFFF"/>
        <w:spacing w:after="150" w:line="390" w:lineRule="atLeast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Załącznik nr 2</w:t>
      </w:r>
    </w:p>
    <w:p w:rsidR="00EB6A84" w:rsidRPr="00EB6A84" w:rsidRDefault="00EB6A84" w:rsidP="00EB6A84">
      <w:pPr>
        <w:shd w:val="clear" w:color="auto" w:fill="FFFFFF"/>
        <w:spacing w:after="150" w:line="390" w:lineRule="atLeast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>Gazetowe zabawy</w:t>
      </w:r>
    </w:p>
    <w:p w:rsidR="00EB6A84" w:rsidRPr="00EB6A84" w:rsidRDefault="00EB6A84" w:rsidP="00EB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Rodzic w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>łącz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a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 ulubioną muzykę i przygot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owuje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 gazetę (najlepiej zwykłą czarno-białą)</w:t>
      </w:r>
    </w:p>
    <w:p w:rsidR="00EB6A84" w:rsidRPr="00EB6A84" w:rsidRDefault="00EB6A84" w:rsidP="00EB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Razem z dzieckiem p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>orusza się w rytm muzyki jak wyobraźnia poniesie trzymając w ręce gazetę.</w:t>
      </w:r>
    </w:p>
    <w:p w:rsidR="00EB6A84" w:rsidRPr="00EB6A84" w:rsidRDefault="00EB6A84" w:rsidP="00EB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„Gazetowe sprzątanie”- w miejscu w rytm muzyki 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 xml:space="preserve">dziecko 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>naśladuj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e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>: mycie okien, malowanie ścian, mycie podłogi. Wszystko za pomocą gazety.</w:t>
      </w:r>
    </w:p>
    <w:p w:rsidR="00EB6A84" w:rsidRPr="00EB6A84" w:rsidRDefault="00EB6A84" w:rsidP="00EB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„Przeszkoda”- 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dz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>i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ecko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 przeskakuj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e przez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 poł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o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>ż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oną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 podłodze gazetę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>obunóż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,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 przodem, bokiem, </w:t>
      </w:r>
      <w:proofErr w:type="spellStart"/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>jednonóż</w:t>
      </w:r>
      <w:proofErr w:type="spellEnd"/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>.</w:t>
      </w:r>
    </w:p>
    <w:p w:rsidR="00EB6A84" w:rsidRPr="00EB6A84" w:rsidRDefault="00EB6A84" w:rsidP="00EB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„Gazetowy taniec”- 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 xml:space="preserve">dziecko tańczy na 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>poł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o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>ż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onej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 podłodze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 xml:space="preserve"> gazecie przy dźwiękach skocznej muzyki,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p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>amiętaj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ąc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 żeby przez cały czas poruszać się 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 xml:space="preserve">tylko 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na gazecie. Później 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składa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 gazetę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 pół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 i tańcz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y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 mniejszym fragmencie.</w:t>
      </w: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 xml:space="preserve"> I tak robi jeszcze dwa razy</w:t>
      </w:r>
      <w:r w:rsidR="007C1D99" w:rsidRPr="001D4F4B">
        <w:rPr>
          <w:rFonts w:ascii="Open Sans" w:eastAsia="Times New Roman" w:hAnsi="Open Sans" w:cs="Open Sans"/>
          <w:sz w:val="24"/>
          <w:szCs w:val="24"/>
          <w:lang w:eastAsia="pl-PL"/>
        </w:rPr>
        <w:t>, aż gazeta będzie tak mała, że będzie musiał tańczyć na palcach. W zabawie może uczestniczyć rodzic.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 Ciekawe, kto wytrzyma dłużej i nie spadnie z gazety?</w:t>
      </w:r>
    </w:p>
    <w:p w:rsidR="00EB6A84" w:rsidRPr="00EB6A84" w:rsidRDefault="00EB6A84" w:rsidP="00EB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„Wyścig na gazetach”-  </w:t>
      </w:r>
      <w:r w:rsidR="007C1D99" w:rsidRPr="001D4F4B">
        <w:rPr>
          <w:rFonts w:ascii="Open Sans" w:eastAsia="Times New Roman" w:hAnsi="Open Sans" w:cs="Open Sans"/>
          <w:sz w:val="24"/>
          <w:szCs w:val="24"/>
          <w:lang w:eastAsia="pl-PL"/>
        </w:rPr>
        <w:t>zadaniem uczestników jest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 przejść z jednego końca pokoju na drugi poruszając się tylko po gazetach. Ciekawe kto dotrze szybciej?</w:t>
      </w:r>
    </w:p>
    <w:p w:rsidR="00EB6A84" w:rsidRPr="001D4F4B" w:rsidRDefault="00EB6A84" w:rsidP="00EB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„Latająca gazeta”- </w:t>
      </w:r>
      <w:r w:rsidR="007C1D99" w:rsidRPr="001D4F4B">
        <w:rPr>
          <w:rFonts w:ascii="Open Sans" w:eastAsia="Times New Roman" w:hAnsi="Open Sans" w:cs="Open Sans"/>
          <w:sz w:val="24"/>
          <w:szCs w:val="24"/>
          <w:lang w:eastAsia="pl-PL"/>
        </w:rPr>
        <w:t>dziecko odrywa z gazety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7C1D99" w:rsidRPr="001D4F4B">
        <w:rPr>
          <w:rFonts w:ascii="Open Sans" w:eastAsia="Times New Roman" w:hAnsi="Open Sans" w:cs="Open Sans"/>
          <w:sz w:val="24"/>
          <w:szCs w:val="24"/>
          <w:lang w:eastAsia="pl-PL"/>
        </w:rPr>
        <w:t>nieduży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 fragment. Poruszając się po pokoju próbuj</w:t>
      </w:r>
      <w:r w:rsidR="007C1D99" w:rsidRPr="001D4F4B">
        <w:rPr>
          <w:rFonts w:ascii="Open Sans" w:eastAsia="Times New Roman" w:hAnsi="Open Sans" w:cs="Open Sans"/>
          <w:sz w:val="24"/>
          <w:szCs w:val="24"/>
          <w:lang w:eastAsia="pl-PL"/>
        </w:rPr>
        <w:t>e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 xml:space="preserve"> dmuchać w gazetę tak, aby unosiła się jak najdłużej nad </w:t>
      </w:r>
      <w:r w:rsidR="007C1D99" w:rsidRPr="001D4F4B">
        <w:rPr>
          <w:rFonts w:ascii="Open Sans" w:eastAsia="Times New Roman" w:hAnsi="Open Sans" w:cs="Open Sans"/>
          <w:sz w:val="24"/>
          <w:szCs w:val="24"/>
          <w:lang w:eastAsia="pl-PL"/>
        </w:rPr>
        <w:t xml:space="preserve">jego </w:t>
      </w:r>
      <w:r w:rsidRPr="00EB6A84">
        <w:rPr>
          <w:rFonts w:ascii="Open Sans" w:eastAsia="Times New Roman" w:hAnsi="Open Sans" w:cs="Open Sans"/>
          <w:sz w:val="24"/>
          <w:szCs w:val="24"/>
          <w:lang w:eastAsia="pl-PL"/>
        </w:rPr>
        <w:t>głową</w:t>
      </w:r>
      <w:r w:rsidR="007C1D99" w:rsidRPr="001D4F4B">
        <w:rPr>
          <w:rFonts w:ascii="Open Sans" w:eastAsia="Times New Roman" w:hAnsi="Open Sans" w:cs="Open Sans"/>
          <w:sz w:val="24"/>
          <w:szCs w:val="24"/>
          <w:lang w:eastAsia="pl-PL"/>
        </w:rPr>
        <w:t>.</w:t>
      </w:r>
    </w:p>
    <w:p w:rsidR="007C1D99" w:rsidRPr="001D4F4B" w:rsidRDefault="007C1D99" w:rsidP="00EB6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 xml:space="preserve">„Rzut do celu”- zmięte gazety rodzic i dziecko próbują wrzucić do kosza, ciekawe komu się uda trafić do celu. </w:t>
      </w:r>
    </w:p>
    <w:p w:rsidR="007C1D99" w:rsidRPr="00EB6A84" w:rsidRDefault="007C1D99" w:rsidP="007C1D9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D4F4B">
        <w:rPr>
          <w:rFonts w:ascii="Open Sans" w:eastAsia="Times New Roman" w:hAnsi="Open Sans" w:cs="Open Sans"/>
          <w:sz w:val="24"/>
          <w:szCs w:val="24"/>
          <w:lang w:eastAsia="pl-PL"/>
        </w:rPr>
        <w:t>Życzę udanej zabawy.</w:t>
      </w:r>
    </w:p>
    <w:p w:rsidR="00C0282F" w:rsidRDefault="001D4F4B"/>
    <w:sectPr w:rsidR="00C0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13E75"/>
    <w:multiLevelType w:val="multilevel"/>
    <w:tmpl w:val="7E3E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84"/>
    <w:rsid w:val="001D4F4B"/>
    <w:rsid w:val="00303062"/>
    <w:rsid w:val="00650933"/>
    <w:rsid w:val="007C1D99"/>
    <w:rsid w:val="00E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3F74"/>
  <w15:chartTrackingRefBased/>
  <w15:docId w15:val="{7ACBE909-1563-481B-B0DF-AB5D9E3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2</cp:revision>
  <dcterms:created xsi:type="dcterms:W3CDTF">2020-06-09T18:51:00Z</dcterms:created>
  <dcterms:modified xsi:type="dcterms:W3CDTF">2020-06-09T22:58:00Z</dcterms:modified>
</cp:coreProperties>
</file>