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71" w:rsidRPr="007F4CEA" w:rsidRDefault="007F4CEA" w:rsidP="00086571">
      <w:pPr>
        <w:rPr>
          <w:rFonts w:ascii="Times New Roman" w:hAnsi="Times New Roman"/>
          <w:u w:val="single"/>
        </w:rPr>
      </w:pPr>
      <w:r w:rsidRPr="007F4CEA">
        <w:rPr>
          <w:rFonts w:ascii="Times New Roman" w:hAnsi="Times New Roman"/>
          <w:u w:val="single"/>
        </w:rPr>
        <w:t>Załącznik nr 2</w:t>
      </w:r>
    </w:p>
    <w:p w:rsidR="00086571" w:rsidRPr="00086571" w:rsidRDefault="00086571" w:rsidP="007F4CEA">
      <w:pPr>
        <w:rPr>
          <w:rFonts w:ascii="Times New Roman" w:hAnsi="Times New Roman"/>
          <w:i/>
          <w:iCs/>
        </w:rPr>
      </w:pPr>
    </w:p>
    <w:p w:rsidR="00086571" w:rsidRDefault="00086571" w:rsidP="00086571">
      <w:pPr>
        <w:rPr>
          <w:rFonts w:ascii="Times New Roman" w:hAnsi="Times New Roman"/>
        </w:rPr>
      </w:pPr>
    </w:p>
    <w:p w:rsidR="00086571" w:rsidRPr="007F4CEA" w:rsidRDefault="007F4CEA" w:rsidP="007F4C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F4CEA">
        <w:rPr>
          <w:rFonts w:ascii="Times New Roman" w:hAnsi="Times New Roman"/>
        </w:rPr>
        <w:t xml:space="preserve">Słuchanie piosenki </w:t>
      </w:r>
      <w:hyperlink r:id="rId5" w:history="1">
        <w:r>
          <w:rPr>
            <w:rStyle w:val="Hipercze"/>
          </w:rPr>
          <w:t>https://www.youtube.com/watch?v=yaXSByMD9Zo</w:t>
        </w:r>
      </w:hyperlink>
    </w:p>
    <w:p w:rsidR="00086571" w:rsidRPr="007F4CEA" w:rsidRDefault="00086571" w:rsidP="007F4C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F4CEA">
        <w:rPr>
          <w:rFonts w:ascii="Times New Roman" w:hAnsi="Times New Roman"/>
        </w:rPr>
        <w:t>Rozmowa na temat piosenki.</w:t>
      </w:r>
    </w:p>
    <w:p w:rsidR="00086571" w:rsidRDefault="00086571" w:rsidP="007F4C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− Co łąka szykuje bocianom?</w:t>
      </w:r>
    </w:p>
    <w:p w:rsidR="00086571" w:rsidRDefault="00086571" w:rsidP="007F4C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− Co chłopcy zrobili dla bociana?</w:t>
      </w:r>
    </w:p>
    <w:p w:rsidR="00086571" w:rsidRDefault="00086571" w:rsidP="007F4C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− Co bocian sprowadza, wracając zza morza? </w:t>
      </w:r>
    </w:p>
    <w:p w:rsidR="007F4CEA" w:rsidRDefault="00086571" w:rsidP="007F4CE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7F4CEA">
        <w:rPr>
          <w:rFonts w:ascii="Times New Roman" w:hAnsi="Times New Roman"/>
        </w:rPr>
        <w:t xml:space="preserve">Naśladujcie głos bociana – głośno, gdy podniosę rękę, i cicho, gdy położę palec na ustach. </w:t>
      </w:r>
    </w:p>
    <w:p w:rsidR="007F4CEA" w:rsidRDefault="00086571" w:rsidP="007F4CE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7F4CEA">
        <w:rPr>
          <w:rFonts w:ascii="Times New Roman" w:hAnsi="Times New Roman"/>
        </w:rPr>
        <w:t xml:space="preserve">Zabawa </w:t>
      </w:r>
      <w:r w:rsidR="007F4CEA">
        <w:rPr>
          <w:rFonts w:ascii="Times New Roman" w:hAnsi="Times New Roman"/>
        </w:rPr>
        <w:t>„</w:t>
      </w:r>
      <w:r w:rsidRPr="007F4CEA">
        <w:rPr>
          <w:rFonts w:ascii="Times New Roman" w:hAnsi="Times New Roman"/>
          <w:b/>
          <w:bCs/>
          <w:i/>
          <w:iCs/>
        </w:rPr>
        <w:t>Bocian i żaby</w:t>
      </w:r>
      <w:r w:rsidR="007F4CEA">
        <w:rPr>
          <w:rFonts w:ascii="Times New Roman" w:hAnsi="Times New Roman"/>
          <w:b/>
          <w:bCs/>
          <w:i/>
          <w:iCs/>
        </w:rPr>
        <w:t>”</w:t>
      </w:r>
      <w:r w:rsidRPr="007F4CEA">
        <w:rPr>
          <w:rFonts w:ascii="Times New Roman" w:hAnsi="Times New Roman"/>
        </w:rPr>
        <w:t xml:space="preserve">. </w:t>
      </w:r>
    </w:p>
    <w:p w:rsidR="00086571" w:rsidRDefault="00086571" w:rsidP="007F4CEA">
      <w:pPr>
        <w:pStyle w:val="Akapitzlist"/>
        <w:spacing w:line="360" w:lineRule="auto"/>
        <w:ind w:left="765"/>
        <w:rPr>
          <w:rFonts w:ascii="Times New Roman" w:hAnsi="Times New Roman"/>
        </w:rPr>
      </w:pPr>
      <w:r w:rsidRPr="007F4CEA">
        <w:rPr>
          <w:rFonts w:ascii="Times New Roman" w:hAnsi="Times New Roman"/>
        </w:rPr>
        <w:t>Rodzic dzieli pokój skakanką (sznurkiem, taśmą) na dwie części – łąkę i staw.</w:t>
      </w:r>
      <w:r w:rsidR="007F4CEA">
        <w:rPr>
          <w:rFonts w:ascii="Times New Roman" w:hAnsi="Times New Roman"/>
        </w:rPr>
        <w:t xml:space="preserve"> </w:t>
      </w:r>
      <w:r w:rsidRPr="007F4CEA">
        <w:rPr>
          <w:rFonts w:ascii="Times New Roman" w:hAnsi="Times New Roman"/>
        </w:rPr>
        <w:t>Dziecko – żabka – skacze po łące przy melodii piosenki. Z boku stoi rodzic – bocian. Gdy melodia milknie, bocian wbiega na łąkę i stara się złapać żabkę, która przed nim ucieka do stawu. Złapana żaba odchodzi na chwilę od zabawy. W tym czasie słucha I zwrotki piosenki. Zabawę powtarzamy kilka razy</w:t>
      </w:r>
      <w:r w:rsidR="007F4CEA">
        <w:rPr>
          <w:rFonts w:ascii="Times New Roman" w:hAnsi="Times New Roman"/>
        </w:rPr>
        <w:t>,</w:t>
      </w:r>
      <w:r w:rsidRPr="007F4CEA">
        <w:rPr>
          <w:rFonts w:ascii="Times New Roman" w:hAnsi="Times New Roman"/>
        </w:rPr>
        <w:t xml:space="preserve"> aby dziecko nauczyło się tekstu I zwrotki piosenki</w:t>
      </w:r>
      <w:r w:rsidR="005B6ABE" w:rsidRPr="007F4CEA">
        <w:rPr>
          <w:rFonts w:ascii="Times New Roman" w:hAnsi="Times New Roman"/>
        </w:rPr>
        <w:t xml:space="preserve"> metodą ze słuchu</w:t>
      </w:r>
      <w:bookmarkStart w:id="0" w:name="_GoBack"/>
      <w:bookmarkEnd w:id="0"/>
      <w:r w:rsidRPr="007F4CEA">
        <w:rPr>
          <w:rFonts w:ascii="Times New Roman" w:hAnsi="Times New Roman"/>
        </w:rPr>
        <w:t xml:space="preserve">. </w:t>
      </w:r>
    </w:p>
    <w:p w:rsidR="007F4CEA" w:rsidRPr="007F4CEA" w:rsidRDefault="007F4CEA" w:rsidP="007F4CEA">
      <w:pPr>
        <w:pStyle w:val="Akapitzlist"/>
        <w:spacing w:line="360" w:lineRule="auto"/>
        <w:ind w:left="765"/>
        <w:rPr>
          <w:rFonts w:ascii="Times New Roman" w:hAnsi="Times New Roman"/>
        </w:rPr>
      </w:pPr>
      <w:r>
        <w:rPr>
          <w:rFonts w:ascii="Times New Roman" w:hAnsi="Times New Roman"/>
        </w:rPr>
        <w:t>Robimy to samo przy kolejnych zwrotkach.</w:t>
      </w:r>
    </w:p>
    <w:p w:rsidR="00086571" w:rsidRDefault="00086571" w:rsidP="007F4CEA">
      <w:pPr>
        <w:spacing w:line="360" w:lineRule="auto"/>
        <w:rPr>
          <w:rFonts w:ascii="Times New Roman" w:hAnsi="Times New Roman"/>
        </w:rPr>
      </w:pPr>
    </w:p>
    <w:p w:rsidR="00C0282F" w:rsidRDefault="007F4CEA"/>
    <w:sectPr w:rsidR="00C0282F" w:rsidSect="0033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64B"/>
    <w:multiLevelType w:val="hybridMultilevel"/>
    <w:tmpl w:val="BC3020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E9476E"/>
    <w:multiLevelType w:val="hybridMultilevel"/>
    <w:tmpl w:val="E91C6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571"/>
    <w:rsid w:val="00086571"/>
    <w:rsid w:val="00303062"/>
    <w:rsid w:val="00336C3E"/>
    <w:rsid w:val="005B6ABE"/>
    <w:rsid w:val="00650933"/>
    <w:rsid w:val="007F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571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4C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CE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aXSByMD9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Gorajska</dc:creator>
  <cp:lastModifiedBy>ASIA</cp:lastModifiedBy>
  <cp:revision>2</cp:revision>
  <dcterms:created xsi:type="dcterms:W3CDTF">2020-03-31T16:10:00Z</dcterms:created>
  <dcterms:modified xsi:type="dcterms:W3CDTF">2020-03-31T16:10:00Z</dcterms:modified>
</cp:coreProperties>
</file>