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0E" w:rsidRDefault="00A53C0E" w:rsidP="00A53C0E">
      <w:r>
        <w:t xml:space="preserve">Załącznik nr 1 </w:t>
      </w:r>
    </w:p>
    <w:p w:rsidR="00A53C0E" w:rsidRDefault="00A53C0E" w:rsidP="00A53C0E">
      <w:r>
        <w:t>Zabawy kartką (zm</w:t>
      </w:r>
      <w:r>
        <w:t>iany odwracalne i nieodwracalne</w:t>
      </w:r>
      <w:bookmarkStart w:id="0" w:name="_GoBack"/>
      <w:bookmarkEnd w:id="0"/>
      <w:r>
        <w:t>.</w:t>
      </w:r>
    </w:p>
    <w:p w:rsidR="00A53C0E" w:rsidRDefault="00A53C0E" w:rsidP="00A53C0E">
      <w:r>
        <w:t xml:space="preserve"> Rodzic daje dziecku jedną kartkę. Jedną bierze dla siebie. Dziecko będzie naśladować jego ruchy. </w:t>
      </w:r>
    </w:p>
    <w:p w:rsidR="00A53C0E" w:rsidRDefault="00A53C0E" w:rsidP="00A53C0E">
      <w:r>
        <w:t xml:space="preserve">• Rodzic składa kartkę na pół, dziecko robi to samo. Pyta je, co się zmieniło i czy można wrócić do tego, co było na początku. Jeżeli dziecko samo nie dojdzie do tego, to rodzic prostuje kartkę. </w:t>
      </w:r>
    </w:p>
    <w:p w:rsidR="00A53C0E" w:rsidRDefault="00A53C0E" w:rsidP="00A53C0E">
      <w:r>
        <w:t xml:space="preserve">• Rodzic zgniata kartkę w kulę. Dziecko robi to samo. Zadaje takie samo pytanie jak poprzednio: co się zmieniło i czy można wrócić do tego, co było na początku. </w:t>
      </w:r>
    </w:p>
    <w:p w:rsidR="00A53C0E" w:rsidRDefault="00A53C0E" w:rsidP="00A53C0E">
      <w:r>
        <w:t xml:space="preserve">• Rodzic  rwie kartkę na małe kawałki, dziecko go naśladuje. Potem, jak poprzednio, zadaje takie same pytania. </w:t>
      </w:r>
    </w:p>
    <w:p w:rsidR="009D0E4B" w:rsidRDefault="009D0E4B"/>
    <w:sectPr w:rsidR="009D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E"/>
    <w:rsid w:val="009D0E4B"/>
    <w:rsid w:val="00A53C0E"/>
    <w:rsid w:val="00B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2020-05-14T10:22:00Z</dcterms:created>
  <dcterms:modified xsi:type="dcterms:W3CDTF">2020-05-14T12:33:00Z</dcterms:modified>
</cp:coreProperties>
</file>