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317E90" w:rsidRDefault="00317E90" w:rsidP="00317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90">
        <w:rPr>
          <w:rFonts w:ascii="Times New Roman" w:hAnsi="Times New Roman" w:cs="Times New Roman"/>
          <w:b/>
          <w:sz w:val="24"/>
          <w:szCs w:val="24"/>
        </w:rPr>
        <w:t>Matematyczne Biedronki</w:t>
      </w:r>
    </w:p>
    <w:p w:rsidR="00317E90" w:rsidRPr="00317E90" w:rsidRDefault="00317E90" w:rsidP="00317E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E90">
        <w:rPr>
          <w:rFonts w:ascii="Times New Roman" w:hAnsi="Times New Roman" w:cs="Times New Roman"/>
          <w:sz w:val="24"/>
          <w:szCs w:val="24"/>
        </w:rPr>
        <w:t xml:space="preserve">Na kartce A4 rysujemy biedronki według wzoru, dodatkowo wycinamy kilka dodatkowych kółek wielkości skrzydeł biedronki. </w:t>
      </w:r>
    </w:p>
    <w:p w:rsidR="00317E90" w:rsidRPr="00317E90" w:rsidRDefault="00317E90" w:rsidP="00317E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E9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jednym skrzydle biedronki rys</w:t>
      </w:r>
      <w:r w:rsidRPr="00317E90">
        <w:rPr>
          <w:rFonts w:ascii="Times New Roman" w:hAnsi="Times New Roman" w:cs="Times New Roman"/>
          <w:sz w:val="24"/>
          <w:szCs w:val="24"/>
        </w:rPr>
        <w:t>ujemy kropki ( dowolna ilość max 8).</w:t>
      </w:r>
    </w:p>
    <w:p w:rsidR="00317E90" w:rsidRPr="00317E90" w:rsidRDefault="00317E90" w:rsidP="00317E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E90">
        <w:rPr>
          <w:rFonts w:ascii="Times New Roman" w:hAnsi="Times New Roman" w:cs="Times New Roman"/>
          <w:sz w:val="24"/>
          <w:szCs w:val="24"/>
        </w:rPr>
        <w:t>Zadaniem dziecka jest uzupełnienie drugiego skrzydła ustawiając pionki lub rysując taką samą ilość kropek.</w:t>
      </w:r>
    </w:p>
    <w:p w:rsidR="00317E90" w:rsidRPr="00317E90" w:rsidRDefault="00317E90" w:rsidP="00317E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E90">
        <w:rPr>
          <w:rFonts w:ascii="Times New Roman" w:hAnsi="Times New Roman" w:cs="Times New Roman"/>
          <w:sz w:val="24"/>
          <w:szCs w:val="24"/>
        </w:rPr>
        <w:t>Na dodatkowych kółkach ( przeciętych na pół) rysujemy inne warianty kropek, aby można był</w:t>
      </w:r>
      <w:r>
        <w:rPr>
          <w:rFonts w:ascii="Times New Roman" w:hAnsi="Times New Roman" w:cs="Times New Roman"/>
          <w:sz w:val="24"/>
          <w:szCs w:val="24"/>
        </w:rPr>
        <w:t>a zmienia</w:t>
      </w:r>
      <w:r w:rsidRPr="00317E90">
        <w:rPr>
          <w:rFonts w:ascii="Times New Roman" w:hAnsi="Times New Roman" w:cs="Times New Roman"/>
          <w:sz w:val="24"/>
          <w:szCs w:val="24"/>
        </w:rPr>
        <w:t>ć skrzydełka biedronce.</w:t>
      </w:r>
      <w:bookmarkStart w:id="0" w:name="_GoBack"/>
      <w:bookmarkEnd w:id="0"/>
    </w:p>
    <w:p w:rsidR="00317E90" w:rsidRPr="00317E90" w:rsidRDefault="00317E90">
      <w:pPr>
        <w:rPr>
          <w:rFonts w:ascii="Times New Roman" w:hAnsi="Times New Roman" w:cs="Times New Roman"/>
          <w:sz w:val="24"/>
          <w:szCs w:val="24"/>
        </w:rPr>
      </w:pPr>
      <w:r w:rsidRPr="00317E90">
        <w:rPr>
          <w:rFonts w:ascii="Times New Roman" w:hAnsi="Times New Roman" w:cs="Times New Roman"/>
          <w:sz w:val="24"/>
          <w:szCs w:val="24"/>
        </w:rPr>
        <w:t>POWODZENIA.</w:t>
      </w:r>
    </w:p>
    <w:sectPr w:rsidR="00317E90" w:rsidRPr="0031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7552E"/>
    <w:multiLevelType w:val="hybridMultilevel"/>
    <w:tmpl w:val="F5E846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90"/>
    <w:rsid w:val="00317E90"/>
    <w:rsid w:val="00391A90"/>
    <w:rsid w:val="003D259D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2020-03-24T13:25:00Z</dcterms:created>
  <dcterms:modified xsi:type="dcterms:W3CDTF">2020-03-24T13:29:00Z</dcterms:modified>
</cp:coreProperties>
</file>