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7" w:rsidRDefault="00B437A7" w:rsidP="00B437A7">
      <w:pPr>
        <w:pStyle w:val="Pa2"/>
        <w:numPr>
          <w:ilvl w:val="0"/>
          <w:numId w:val="1"/>
        </w:numPr>
        <w:jc w:val="both"/>
        <w:rPr>
          <w:i/>
          <w:iCs/>
          <w:color w:val="000000"/>
          <w:sz w:val="32"/>
          <w:szCs w:val="32"/>
        </w:rPr>
      </w:pPr>
      <w:r w:rsidRPr="00B437A7">
        <w:rPr>
          <w:color w:val="000000"/>
          <w:sz w:val="32"/>
          <w:szCs w:val="32"/>
        </w:rPr>
        <w:t>Nosalski</w:t>
      </w:r>
      <w:r w:rsidRPr="00B437A7">
        <w:rPr>
          <w:color w:val="000000"/>
          <w:sz w:val="32"/>
          <w:szCs w:val="32"/>
        </w:rPr>
        <w:t xml:space="preserve"> </w:t>
      </w:r>
      <w:r w:rsidRPr="00B437A7">
        <w:rPr>
          <w:i/>
          <w:iCs/>
          <w:color w:val="000000"/>
          <w:sz w:val="32"/>
          <w:szCs w:val="32"/>
        </w:rPr>
        <w:t>O dwunastu braciach</w:t>
      </w:r>
    </w:p>
    <w:p w:rsidR="00B437A7" w:rsidRPr="00B437A7" w:rsidRDefault="00B437A7" w:rsidP="00B437A7">
      <w:bookmarkStart w:id="0" w:name="_GoBack"/>
      <w:bookmarkEnd w:id="0"/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color w:val="000000"/>
          <w:sz w:val="32"/>
          <w:szCs w:val="32"/>
        </w:rPr>
        <w:t xml:space="preserve">Podczas słuchania wiersza dzieci podają nazwy kolejnych miesięcy (w razie trudności pomaga </w:t>
      </w:r>
      <w:r w:rsidRPr="00B437A7">
        <w:rPr>
          <w:color w:val="000000"/>
          <w:sz w:val="32"/>
          <w:szCs w:val="32"/>
        </w:rPr>
        <w:t>rodzic)</w:t>
      </w:r>
      <w:r w:rsidRPr="00B437A7">
        <w:rPr>
          <w:color w:val="000000"/>
          <w:sz w:val="32"/>
          <w:szCs w:val="32"/>
        </w:rPr>
        <w:t xml:space="preserve">. </w:t>
      </w:r>
    </w:p>
    <w:p w:rsidR="00B437A7" w:rsidRPr="00B437A7" w:rsidRDefault="00B437A7" w:rsidP="00B437A7">
      <w:pPr>
        <w:rPr>
          <w:rFonts w:ascii="Times New Roman" w:hAnsi="Times New Roman" w:cs="Times New Roman"/>
          <w:sz w:val="32"/>
          <w:szCs w:val="32"/>
        </w:rPr>
      </w:pP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Chodzi po świecie dwunastu braci. Lipiec w upale dźwiga strudzony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Są to miesiące, pewno je znacie. ogromne kosze wiśni czerwonych. (…)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I pewno wiecie, że do nas w gości Sierpień się śpieszy, jak tylko może,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przychodzą zawsze w tej kolejności: by sprzątnąć z pola dojrzałe zboże. (…)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pierwszy co roku zjawia się styczeń Oto już wrzesień zbiera ziemniaki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i bardzo mroźny bywa zazwyczaj. (…) i do odlotu szykuje ptaki. (…)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Następny z braci to srogi luty, Idzie polami rudy październik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w lodową zbroję cały zakuty. (…) i mgły rozwiesza wśród pustych ściernisk. (…)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Marzec ze śniegu ziemię uprząta Listopad, zwykle wietrzny i dżdżysty,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miotłą ze złotych promyków słonka. (…) wymiata stosy opadłych liści. (…)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Kwiecień nie czeka. Bardzo się spieszy, Przybywa grudzień, z braci ostatni,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aby na drzewach listki rozwiesić. (…) by drzewom białe nałożyć czapki. (…)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Wreszcie się zjawia maj wystrojony I tak miesiące wciąż się zmieniają,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i bzu przynosi pełne brzemiona. (…) chodząc po świecie swoim zwyczajem. </w:t>
      </w:r>
    </w:p>
    <w:p w:rsidR="00B437A7" w:rsidRPr="00B437A7" w:rsidRDefault="00B437A7" w:rsidP="00B437A7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B437A7">
        <w:rPr>
          <w:i/>
          <w:iCs/>
          <w:color w:val="000000"/>
          <w:sz w:val="32"/>
          <w:szCs w:val="32"/>
        </w:rPr>
        <w:t xml:space="preserve">Drogą do lasu idzie już czerwiec Lecz nigdy wszystkie spotkać się razem nie mogą. </w:t>
      </w:r>
    </w:p>
    <w:p w:rsidR="0088707C" w:rsidRPr="00B437A7" w:rsidRDefault="00B437A7" w:rsidP="00B437A7">
      <w:pPr>
        <w:rPr>
          <w:rFonts w:ascii="Times New Roman" w:hAnsi="Times New Roman" w:cs="Times New Roman"/>
          <w:sz w:val="32"/>
          <w:szCs w:val="32"/>
        </w:rPr>
      </w:pPr>
      <w:r w:rsidRPr="00B437A7">
        <w:rPr>
          <w:rFonts w:ascii="Times New Roman" w:hAnsi="Times New Roman" w:cs="Times New Roman"/>
          <w:i/>
          <w:iCs/>
          <w:color w:val="000000"/>
          <w:sz w:val="32"/>
          <w:szCs w:val="32"/>
        </w:rPr>
        <w:t>z wiązanką chabrów i dzbanem czernic. (…) Chyba że w kalendarzu…</w:t>
      </w:r>
    </w:p>
    <w:sectPr w:rsidR="0088707C" w:rsidRPr="00B4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079E2"/>
    <w:multiLevelType w:val="hybridMultilevel"/>
    <w:tmpl w:val="97A89AB6"/>
    <w:lvl w:ilvl="0" w:tplc="CB2E4064">
      <w:start w:val="1"/>
      <w:numFmt w:val="upperLetter"/>
      <w:lvlText w:val="%1."/>
      <w:lvlJc w:val="left"/>
      <w:pPr>
        <w:ind w:left="750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7"/>
    <w:rsid w:val="003D259D"/>
    <w:rsid w:val="0088707C"/>
    <w:rsid w:val="00A37387"/>
    <w:rsid w:val="00B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B437A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B437A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2020-05-25T07:55:00Z</dcterms:created>
  <dcterms:modified xsi:type="dcterms:W3CDTF">2020-05-25T07:57:00Z</dcterms:modified>
</cp:coreProperties>
</file>