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color w:val="000000"/>
        </w:rPr>
        <w:t xml:space="preserve">Zabawa rytmiczna (według Anny Grzęskiej). </w:t>
      </w:r>
    </w:p>
    <w:p w:rsidR="00885ECA" w:rsidRPr="00885ECA" w:rsidRDefault="00885ECA" w:rsidP="00885ECA"/>
    <w:p w:rsidR="00885ECA" w:rsidRPr="00885ECA" w:rsidRDefault="00885ECA" w:rsidP="00885ECA">
      <w:pPr>
        <w:pStyle w:val="Pa2"/>
        <w:ind w:left="4528" w:firstLine="428"/>
        <w:jc w:val="both"/>
        <w:rPr>
          <w:color w:val="000000"/>
        </w:rPr>
      </w:pPr>
      <w:r w:rsidRPr="00885ECA">
        <w:rPr>
          <w:color w:val="000000"/>
        </w:rPr>
        <w:t xml:space="preserve">Dzieci: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 xml:space="preserve">Pada deszczyk! Pada deszczyk!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I po liściach tak szeleści...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w przysiadzie bębni</w:t>
      </w:r>
      <w:r w:rsidRPr="00885ECA">
        <w:rPr>
          <w:color w:val="000000"/>
        </w:rPr>
        <w:t xml:space="preserve"> rytmicznie </w:t>
      </w:r>
    </w:p>
    <w:p w:rsidR="00885ECA" w:rsidRPr="00885ECA" w:rsidRDefault="00885ECA" w:rsidP="00885ECA">
      <w:pPr>
        <w:pStyle w:val="Pa2"/>
        <w:ind w:left="4956"/>
        <w:jc w:val="both"/>
        <w:rPr>
          <w:color w:val="000000"/>
        </w:rPr>
      </w:pPr>
      <w:r w:rsidRPr="00885ECA">
        <w:rPr>
          <w:color w:val="000000"/>
        </w:rPr>
        <w:t xml:space="preserve"> </w:t>
      </w:r>
      <w:r w:rsidRPr="00885ECA">
        <w:rPr>
          <w:color w:val="000000"/>
        </w:rPr>
        <w:t xml:space="preserve">w podłogę, mówiąc: </w:t>
      </w:r>
      <w:r w:rsidRPr="00885ECA">
        <w:rPr>
          <w:i/>
          <w:iCs/>
          <w:color w:val="000000"/>
        </w:rPr>
        <w:t xml:space="preserve">kap, kap, kap,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Zatuliły kwiatki płatki</w:t>
      </w:r>
      <w:r w:rsidRPr="00885ECA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opuszcza nisko głowę i mówi</w:t>
      </w:r>
      <w:r w:rsidRPr="00885ECA">
        <w:rPr>
          <w:color w:val="000000"/>
        </w:rPr>
        <w:t xml:space="preserve">: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główki chylą do rabatki!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kap, kap, kap,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Deszcz ustaje – płyną chmury –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powoli podnosi się, wznosi</w:t>
      </w:r>
      <w:r w:rsidRPr="00885ECA">
        <w:rPr>
          <w:color w:val="000000"/>
        </w:rPr>
        <w:t xml:space="preserve">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kwiaty wznoszą się do góry!</w:t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do góry głowę i ramiona i mówi</w:t>
      </w:r>
      <w:r w:rsidRPr="00885ECA">
        <w:rPr>
          <w:color w:val="000000"/>
        </w:rPr>
        <w:t xml:space="preserve">: </w:t>
      </w:r>
    </w:p>
    <w:p w:rsidR="00885ECA" w:rsidRPr="00885ECA" w:rsidRDefault="00885ECA" w:rsidP="00885ECA">
      <w:pPr>
        <w:pStyle w:val="Pa2"/>
        <w:ind w:left="4956"/>
        <w:jc w:val="both"/>
        <w:rPr>
          <w:color w:val="000000"/>
        </w:rPr>
      </w:pPr>
      <w:r w:rsidRPr="00885ECA">
        <w:rPr>
          <w:i/>
          <w:iCs/>
          <w:color w:val="000000"/>
        </w:rPr>
        <w:t xml:space="preserve">ho, ho, ho,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 xml:space="preserve">Wiatr tu pędzi na wyścigi. </w:t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>
        <w:rPr>
          <w:color w:val="000000"/>
        </w:rPr>
        <w:t>w rozkroku kołysze</w:t>
      </w:r>
      <w:r w:rsidRPr="00885ECA">
        <w:rPr>
          <w:color w:val="000000"/>
        </w:rPr>
        <w:t xml:space="preserve"> się na boki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Wiatr kołysze nam łodygi!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 w:rsidRPr="00885ECA">
        <w:rPr>
          <w:color w:val="000000"/>
        </w:rPr>
        <w:t xml:space="preserve">i mówi: </w:t>
      </w:r>
      <w:r w:rsidRPr="00885ECA">
        <w:rPr>
          <w:i/>
          <w:iCs/>
          <w:color w:val="000000"/>
        </w:rPr>
        <w:t xml:space="preserve">wiu, wiu, wiu,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Biegną dzieci tu z ochotą: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biegnie na palcach i mówi</w:t>
      </w:r>
      <w:r w:rsidRPr="00885ECA">
        <w:rPr>
          <w:color w:val="000000"/>
        </w:rPr>
        <w:t xml:space="preserve">: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 xml:space="preserve">uważajcie – takie błoto!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hyc, hyc, hyc,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Byle słonko nam nie zgasło –</w:t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przebiera</w:t>
      </w:r>
      <w:r w:rsidRPr="00885ECA">
        <w:rPr>
          <w:color w:val="000000"/>
        </w:rPr>
        <w:t xml:space="preserve"> nogami w miejscu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róbmy prędko z błota masło</w:t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i mówi</w:t>
      </w:r>
      <w:r w:rsidRPr="00885ECA">
        <w:rPr>
          <w:color w:val="000000"/>
        </w:rPr>
        <w:t xml:space="preserve">: </w:t>
      </w:r>
      <w:r w:rsidRPr="00885ECA">
        <w:rPr>
          <w:i/>
          <w:iCs/>
          <w:color w:val="000000"/>
        </w:rPr>
        <w:t xml:space="preserve">chlap, chlap, chlap,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Teraz – baczność – kroki duże –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</w:t>
      </w:r>
      <w:r>
        <w:rPr>
          <w:color w:val="000000"/>
        </w:rPr>
        <w:t>biegnie i skacze</w:t>
      </w:r>
      <w:r w:rsidRPr="00885ECA">
        <w:rPr>
          <w:color w:val="000000"/>
        </w:rPr>
        <w:t xml:space="preserve">, mówiąc: </w:t>
      </w:r>
      <w:r w:rsidRPr="00885ECA">
        <w:rPr>
          <w:i/>
          <w:iCs/>
          <w:color w:val="000000"/>
        </w:rPr>
        <w:t xml:space="preserve">hop!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przeskoczymy przez kałużę!</w:t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ab/>
      </w:r>
      <w:r w:rsidRPr="00885ECA">
        <w:rPr>
          <w:i/>
          <w:iCs/>
          <w:color w:val="000000"/>
        </w:rPr>
        <w:t xml:space="preserve"> hop! hop! </w:t>
      </w:r>
    </w:p>
    <w:p w:rsidR="00885ECA" w:rsidRPr="00885ECA" w:rsidRDefault="00885ECA" w:rsidP="00885ECA">
      <w:pPr>
        <w:pStyle w:val="Pa2"/>
        <w:ind w:left="280" w:hanging="280"/>
        <w:jc w:val="both"/>
        <w:rPr>
          <w:color w:val="000000"/>
        </w:rPr>
      </w:pPr>
      <w:r w:rsidRPr="00885ECA">
        <w:rPr>
          <w:i/>
          <w:iCs/>
          <w:color w:val="000000"/>
        </w:rPr>
        <w:t>Już pogoda – słonko świeci</w:t>
      </w:r>
      <w:r w:rsidRPr="00885ECA">
        <w:rPr>
          <w:color w:val="000000"/>
        </w:rPr>
        <w:t>,</w:t>
      </w:r>
      <w:r w:rsidRPr="00885ECA">
        <w:rPr>
          <w:color w:val="000000"/>
        </w:rPr>
        <w:tab/>
      </w:r>
      <w:r w:rsidRPr="00885ECA">
        <w:rPr>
          <w:color w:val="000000"/>
        </w:rPr>
        <w:tab/>
      </w:r>
      <w:r w:rsidRPr="00885ECA">
        <w:rPr>
          <w:color w:val="000000"/>
        </w:rPr>
        <w:tab/>
      </w:r>
      <w:r w:rsidRPr="00885ECA">
        <w:rPr>
          <w:color w:val="000000"/>
        </w:rPr>
        <w:tab/>
      </w:r>
      <w:r>
        <w:rPr>
          <w:color w:val="000000"/>
        </w:rPr>
        <w:t xml:space="preserve"> maszeruje rytmicznie i mówi</w:t>
      </w:r>
      <w:bookmarkStart w:id="0" w:name="_GoBack"/>
      <w:bookmarkEnd w:id="0"/>
      <w:r w:rsidRPr="00885ECA">
        <w:rPr>
          <w:color w:val="000000"/>
        </w:rPr>
        <w:t xml:space="preserve">: </w:t>
      </w:r>
    </w:p>
    <w:p w:rsidR="0088707C" w:rsidRPr="00885ECA" w:rsidRDefault="00885ECA" w:rsidP="00885ECA">
      <w:pPr>
        <w:rPr>
          <w:rFonts w:ascii="Times New Roman" w:hAnsi="Times New Roman" w:cs="Times New Roman"/>
          <w:sz w:val="24"/>
          <w:szCs w:val="24"/>
        </w:rPr>
      </w:pPr>
      <w:r w:rsidRPr="00885E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maszerują w pole dzieci!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85E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raz, dwa, trzy</w:t>
      </w:r>
    </w:p>
    <w:sectPr w:rsidR="0088707C" w:rsidRPr="0088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61"/>
    <w:rsid w:val="003D259D"/>
    <w:rsid w:val="00885ECA"/>
    <w:rsid w:val="0088707C"/>
    <w:rsid w:val="00C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885EC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885EC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2020-05-24T09:04:00Z</dcterms:created>
  <dcterms:modified xsi:type="dcterms:W3CDTF">2020-05-24T09:08:00Z</dcterms:modified>
</cp:coreProperties>
</file>