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8" w:rsidRDefault="005F4E7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Witam serdecznie kochane Dzieciątka!</w:t>
      </w:r>
    </w:p>
    <w:p w:rsidR="005F4E78" w:rsidRDefault="005F4E7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W czasie chrztu św. Jezus przyłączył nas do siebie. Od tego momentu jesteśmy Jego uczniami. Jezus pragnie abyśmy kochali Boga i innych, tak jak on nas kocha. Możemy okazać miłość drugiemu człowiekowi, kiedy mu pomagamy. Nasza pomoc sprawia radość innym, ale i my, kiedy pomagamy innym, odczuwamy radość.</w:t>
      </w:r>
    </w:p>
    <w:p w:rsidR="00D01762" w:rsidRDefault="005F4E78">
      <w:r>
        <w:rPr>
          <w:rFonts w:ascii="Arial" w:hAnsi="Arial" w:cs="Arial"/>
          <w:color w:val="000000"/>
          <w:sz w:val="27"/>
          <w:szCs w:val="27"/>
        </w:rPr>
        <w:br/>
        <w:t>OPOWIADANIE - Kasia i Marek uczniami Jezusa.</w:t>
      </w:r>
      <w:r>
        <w:rPr>
          <w:rFonts w:ascii="Arial" w:hAnsi="Arial" w:cs="Arial"/>
          <w:color w:val="000000"/>
          <w:sz w:val="27"/>
          <w:szCs w:val="27"/>
        </w:rPr>
        <w:br/>
        <w:t>Bardzo lubię rozmawiać o Bogu i śpiewać radosne piosenki. Dowiedzieliśmy się już, że jesteśmy uczniami Jezusa, dlatego zawsze staramy się tak postępować, aby sprawić mu radość. Gdy modlimy się w sali, to składamy starannie ręce i w skupieniu wypowiadamy słowa modlitwy.</w:t>
      </w:r>
      <w:r>
        <w:rPr>
          <w:rFonts w:ascii="Arial" w:hAnsi="Arial" w:cs="Arial"/>
          <w:color w:val="000000"/>
          <w:sz w:val="27"/>
          <w:szCs w:val="27"/>
        </w:rPr>
        <w:br/>
        <w:t>Wczoraj pani spytała nas: w jaki sposób uczeń Jezusa może sprawić radość ludziom?</w:t>
      </w:r>
      <w:r>
        <w:rPr>
          <w:rFonts w:ascii="Arial" w:hAnsi="Arial" w:cs="Arial"/>
          <w:color w:val="000000"/>
          <w:sz w:val="27"/>
          <w:szCs w:val="27"/>
        </w:rPr>
        <w:br/>
        <w:t>Pierwsza podniosłam rękę i powiedziałam:</w:t>
      </w:r>
      <w:r>
        <w:rPr>
          <w:rFonts w:ascii="Arial" w:hAnsi="Arial" w:cs="Arial"/>
          <w:color w:val="000000"/>
          <w:sz w:val="27"/>
          <w:szCs w:val="27"/>
        </w:rPr>
        <w:br/>
        <w:t>- Pewnego dnia moja koleżanka Karolina zapomniała farbek i bloku rysunkowego, a właśnie rozpoczynaliśmy malować kwiaty. Karolinka była bardzo smutna. Wtedy powiedziałam; Nie martw się Karolinko, ja ci pożyczę kartki i razem będziemy korzystać z moich farb. Karolina się uśmiechnęła się do mnie radośnie i podziękowała mi.   </w:t>
      </w:r>
      <w:r>
        <w:rPr>
          <w:rFonts w:ascii="Arial" w:hAnsi="Arial" w:cs="Arial"/>
          <w:color w:val="000000"/>
          <w:sz w:val="27"/>
          <w:szCs w:val="27"/>
        </w:rPr>
        <w:br/>
        <w:t> Pani powiedziała:</w:t>
      </w:r>
      <w:r>
        <w:rPr>
          <w:rFonts w:ascii="Arial" w:hAnsi="Arial" w:cs="Arial"/>
          <w:color w:val="000000"/>
          <w:sz w:val="27"/>
          <w:szCs w:val="27"/>
        </w:rPr>
        <w:br/>
        <w:t>- Gratuluję ci, Kasiu. Zachowałaś się jak prawdziwy uczeń Jezusa. Mam nadzieję, że wszystkie dzieci umieją się zachować w podobny sposób.</w:t>
      </w:r>
      <w:r>
        <w:rPr>
          <w:rFonts w:ascii="Arial" w:hAnsi="Arial" w:cs="Arial"/>
          <w:color w:val="000000"/>
          <w:sz w:val="27"/>
          <w:szCs w:val="27"/>
        </w:rPr>
        <w:br/>
        <w:t>Następnie pani zadała drugie pytanie:</w:t>
      </w:r>
      <w:r>
        <w:rPr>
          <w:rFonts w:ascii="Arial" w:hAnsi="Arial" w:cs="Arial"/>
          <w:color w:val="000000"/>
          <w:sz w:val="27"/>
          <w:szCs w:val="27"/>
        </w:rPr>
        <w:br/>
        <w:t>- Jak uczeń Jezusa może sprawić radość Jezusowi?</w:t>
      </w:r>
      <w:r>
        <w:rPr>
          <w:rFonts w:ascii="Arial" w:hAnsi="Arial" w:cs="Arial"/>
          <w:color w:val="000000"/>
          <w:sz w:val="27"/>
          <w:szCs w:val="27"/>
        </w:rPr>
        <w:br/>
        <w:t>Wtedy do odpowiedzi zgłosił się Marek i powiedział: </w:t>
      </w:r>
      <w:r>
        <w:rPr>
          <w:rFonts w:ascii="Arial" w:hAnsi="Arial" w:cs="Arial"/>
          <w:color w:val="000000"/>
          <w:sz w:val="27"/>
          <w:szCs w:val="27"/>
        </w:rPr>
        <w:br/>
        <w:t> - W sobotę bardzo długo grałem z kolegami w piłkę nożną, a wieczorem poszedłem jeszcze z rodzicami do babci. W niedzielę rano, gdy wstałem, bardzo bolały mnie nogi. Wtedy tata powiedział, abym szybko zjadł śniadanie, ponieważ wkrótce wychodzimy na Mszę Świętą. Pomyślałem, jak daleka jest droga do kościoła, a także o tym jak bolą mnie nogi po wczorajszym wysiłku. postanowiłem jednak zachować się jak prawdziwy uczeń Jezusa: zjadłem szybko śniadanie i razem z rodzicami poszedłem bez marudzenia do kościoła.</w:t>
      </w:r>
      <w:r>
        <w:rPr>
          <w:rFonts w:ascii="Arial" w:hAnsi="Arial" w:cs="Arial"/>
          <w:color w:val="000000"/>
          <w:sz w:val="27"/>
          <w:szCs w:val="27"/>
        </w:rPr>
        <w:br/>
        <w:t>Pani pochwaliła zachowanie Marka i powiedziała:</w:t>
      </w:r>
      <w:r>
        <w:rPr>
          <w:rFonts w:ascii="Arial" w:hAnsi="Arial" w:cs="Arial"/>
          <w:color w:val="000000"/>
          <w:sz w:val="27"/>
          <w:szCs w:val="27"/>
        </w:rPr>
        <w:br/>
        <w:t>- Uczeń Jezusa powinien zawsze wybierać dobro, a unikać zła.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Na zakończenie pani nauczyła nas przykazania miłości Boga i bliźniego.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BĘDZIESZ MIŁOWAŁ PANA BOGA SWEGO</w:t>
      </w:r>
      <w:r>
        <w:rPr>
          <w:rFonts w:ascii="Arial" w:hAnsi="Arial" w:cs="Arial"/>
          <w:color w:val="000000"/>
          <w:sz w:val="27"/>
          <w:szCs w:val="27"/>
        </w:rPr>
        <w:br/>
        <w:t>Z CAŁEGO SERCA SWEGO, (...)</w:t>
      </w:r>
      <w:r>
        <w:rPr>
          <w:rFonts w:ascii="Arial" w:hAnsi="Arial" w:cs="Arial"/>
          <w:color w:val="000000"/>
          <w:sz w:val="27"/>
          <w:szCs w:val="27"/>
        </w:rPr>
        <w:br/>
        <w:t>A BLIŹNIEGO SWEGO JAK SIEBIE SAMEGO.</w:t>
      </w:r>
      <w:r>
        <w:rPr>
          <w:rFonts w:ascii="Arial" w:hAnsi="Arial" w:cs="Arial"/>
          <w:color w:val="000000"/>
          <w:sz w:val="27"/>
          <w:szCs w:val="27"/>
        </w:rPr>
        <w:br/>
        <w:t>Przykazanie to nazywane jest najważniejszym przykazaniem, ponieważ uczy nas, jak kochać Boga i innych ludzi. </w:t>
      </w:r>
    </w:p>
    <w:sectPr w:rsidR="00D01762" w:rsidSect="00D0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F4E78"/>
    <w:rsid w:val="005F4E78"/>
    <w:rsid w:val="00D0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1974</Characters>
  <Application>Microsoft Office Word</Application>
  <DocSecurity>0</DocSecurity>
  <Lines>16</Lines>
  <Paragraphs>4</Paragraphs>
  <ScaleCrop>false</ScaleCrop>
  <Company>Sil-art Rycho444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2020-06-07T17:22:00Z</dcterms:created>
  <dcterms:modified xsi:type="dcterms:W3CDTF">2020-06-07T17:24:00Z</dcterms:modified>
</cp:coreProperties>
</file>