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2" w:rsidRPr="00947F54" w:rsidRDefault="00981F42" w:rsidP="00981F42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947F54">
        <w:rPr>
          <w:rFonts w:ascii="Times New Roman" w:hAnsi="Times New Roman" w:cs="Times New Roman"/>
          <w:b/>
          <w:bCs/>
          <w:color w:val="000000" w:themeColor="text1"/>
        </w:rPr>
        <w:t xml:space="preserve">Temat: Pomagamy w domu </w:t>
      </w:r>
    </w:p>
    <w:p w:rsidR="00981F42" w:rsidRPr="00947F54" w:rsidRDefault="00981F42" w:rsidP="00981F42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947F54">
        <w:rPr>
          <w:rFonts w:ascii="Times New Roman" w:hAnsi="Times New Roman" w:cs="Times New Roman"/>
          <w:b/>
          <w:bCs/>
          <w:color w:val="000000" w:themeColor="text1"/>
        </w:rPr>
        <w:t xml:space="preserve">Cele: </w:t>
      </w:r>
    </w:p>
    <w:p w:rsidR="00981F42" w:rsidRPr="00947F54" w:rsidRDefault="00981F42" w:rsidP="00981F4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7F54">
        <w:rPr>
          <w:rFonts w:ascii="Times New Roman" w:hAnsi="Times New Roman" w:cs="Times New Roman"/>
          <w:color w:val="000000" w:themeColor="text1"/>
        </w:rPr>
        <w:t xml:space="preserve">- rozwijanie mowy, </w:t>
      </w:r>
    </w:p>
    <w:p w:rsidR="00981F42" w:rsidRPr="00947F54" w:rsidRDefault="00981F42" w:rsidP="00981F4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7F54">
        <w:rPr>
          <w:rFonts w:ascii="Times New Roman" w:hAnsi="Times New Roman" w:cs="Times New Roman"/>
          <w:color w:val="000000" w:themeColor="text1"/>
        </w:rPr>
        <w:t xml:space="preserve">- rozwijanie sprawności manualnej. </w:t>
      </w:r>
    </w:p>
    <w:p w:rsidR="00B663E8" w:rsidRPr="00947F54" w:rsidRDefault="00B663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F42" w:rsidRPr="00947F54" w:rsidRDefault="00981F42" w:rsidP="00947F54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1F42" w:rsidRPr="00947F54" w:rsidRDefault="00981F42" w:rsidP="00981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Karta pracy, cz. 4, s. 52. </w:t>
      </w:r>
    </w:p>
    <w:p w:rsidR="007C499B" w:rsidRDefault="00981F42" w:rsidP="007C499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Czytanie tekstu na temat wspólnego spędzania wolnego czasu. Rysowanie, jak dzieci spędzają wolny czas ze swymi rodzicami.</w:t>
      </w:r>
      <w:r w:rsidR="007C499B" w:rsidRPr="007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499B" w:rsidRPr="00947F54" w:rsidRDefault="007C499B" w:rsidP="007C499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99B" w:rsidRPr="007C499B" w:rsidRDefault="007C499B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9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Karta pracy, cz. 4, s. 53. </w:t>
      </w:r>
    </w:p>
    <w:p w:rsidR="00981F42" w:rsidRPr="00947F54" w:rsidRDefault="007C499B" w:rsidP="00981F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Liczenie kwiatów w wazonach. Wpisywanie odpowiednich liczb do zapisów działań. Odczy</w:t>
      </w: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tywanie ukrytych wyrazów. Pisanie po śladach liter.</w:t>
      </w:r>
    </w:p>
    <w:p w:rsidR="00981F42" w:rsidRPr="00947F54" w:rsidRDefault="00981F42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Zabawa ruchowo-naśladowcza </w:t>
      </w:r>
      <w:r w:rsidRPr="00947F5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Pomagam mamie i tacie. </w:t>
      </w:r>
    </w:p>
    <w:p w:rsidR="00981F42" w:rsidRPr="00981F42" w:rsidRDefault="00947F54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Dzieci poruszają się po pokoju</w:t>
      </w:r>
      <w:r w:rsidR="00981F42" w:rsidRPr="0098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EB23CC">
        <w:rPr>
          <w:rFonts w:ascii="Times New Roman" w:hAnsi="Times New Roman" w:cs="Times New Roman"/>
          <w:color w:val="000000" w:themeColor="text1"/>
          <w:sz w:val="24"/>
          <w:szCs w:val="24"/>
        </w:rPr>
        <w:t>dpowiednio do dźwięków bębenka</w:t>
      </w:r>
      <w:r w:rsidR="00981F42" w:rsidRPr="0098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(marsz, bieg, podskoki). </w:t>
      </w:r>
    </w:p>
    <w:p w:rsidR="00981F42" w:rsidRPr="00EB23CC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hasło </w:t>
      </w:r>
      <w:r w:rsidRPr="00EB23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Pomagam mamie i tacie</w:t>
      </w:r>
      <w:r w:rsidRPr="00EB23CC">
        <w:rPr>
          <w:rFonts w:ascii="Times New Roman" w:hAnsi="Times New Roman" w:cs="Times New Roman"/>
          <w:color w:val="000000" w:themeColor="text1"/>
          <w:sz w:val="24"/>
          <w:szCs w:val="24"/>
        </w:rPr>
        <w:t>, naśladują czynności, jakie wykonują, pomagając rodzicom.</w:t>
      </w:r>
    </w:p>
    <w:p w:rsidR="007C499B" w:rsidRPr="00EB23CC" w:rsidRDefault="007C499B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CC" w:rsidRPr="00EB23CC" w:rsidRDefault="00EB23CC" w:rsidP="00EB2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B23C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Nasze domowe obowiązki </w:t>
      </w:r>
      <w:r w:rsidRPr="00EB2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rozmowa na temat pomagania w domowych pracach. </w:t>
      </w:r>
    </w:p>
    <w:p w:rsidR="00EB23CC" w:rsidRPr="00EB23CC" w:rsidRDefault="00EB23CC" w:rsidP="00EB23C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C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EB23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Ćwiczenia w książce, s. 80.</w:t>
      </w:r>
      <w:r w:rsidRPr="00EB23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B23CC" w:rsidRPr="00EB23CC" w:rsidRDefault="00EB23CC" w:rsidP="00EB23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3CC">
        <w:rPr>
          <w:rFonts w:ascii="Times New Roman" w:hAnsi="Times New Roman" w:cs="Times New Roman"/>
          <w:color w:val="000000"/>
          <w:sz w:val="24"/>
          <w:szCs w:val="24"/>
        </w:rPr>
        <w:t xml:space="preserve">Czytanie nazw czynności, jakie w domu wykonuje mama, jakie tata, a jakie – dziecko. </w:t>
      </w:r>
    </w:p>
    <w:p w:rsidR="00EB23CC" w:rsidRPr="00EB23CC" w:rsidRDefault="00EB23CC" w:rsidP="00EB23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3CC">
        <w:rPr>
          <w:rFonts w:ascii="Times New Roman" w:hAnsi="Times New Roman" w:cs="Times New Roman"/>
          <w:color w:val="000000"/>
          <w:sz w:val="24"/>
          <w:szCs w:val="24"/>
        </w:rPr>
        <w:t xml:space="preserve">Wypowiedzi dzieci na temat czynności, jakie wykonują w domu w ramach swoich obowiązków. </w:t>
      </w:r>
    </w:p>
    <w:p w:rsidR="00EB23CC" w:rsidRDefault="00EB23CC" w:rsidP="00EB23C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3CC">
        <w:rPr>
          <w:rFonts w:ascii="Times New Roman" w:hAnsi="Times New Roman" w:cs="Times New Roman"/>
          <w:color w:val="000000"/>
          <w:sz w:val="24"/>
          <w:szCs w:val="24"/>
        </w:rPr>
        <w:t>Dzieci kolejno podają nazwy czynności wykonywanych przez nie w domu</w:t>
      </w:r>
      <w:r w:rsidR="00B91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1D46" w:rsidRPr="00947F54" w:rsidRDefault="00B91D46" w:rsidP="00EB23C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F42" w:rsidRPr="00947F54" w:rsidRDefault="00981F42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Ćwiczenia w książce, s. 81. </w:t>
      </w:r>
    </w:p>
    <w:p w:rsidR="00981F42" w:rsidRPr="00981F42" w:rsidRDefault="00981F42" w:rsidP="000728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Liczenie, ile tulipanów kupiła Lena, ile gerber – Ania i ile róż – Mikołaj.</w:t>
      </w:r>
    </w:p>
    <w:p w:rsidR="00981F42" w:rsidRPr="00947F54" w:rsidRDefault="00981F42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Zabawa </w:t>
      </w:r>
      <w:r w:rsidRPr="00947F5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Moja mama lubi… Moja mama nie lubi… </w:t>
      </w:r>
    </w:p>
    <w:p w:rsidR="00981F42" w:rsidRPr="00947F54" w:rsidRDefault="00981F42" w:rsidP="00947F54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kończą zdania, podając sytuacje, zachowania, potrawy, które ich mamy lubią i których nie lubią. </w:t>
      </w:r>
    </w:p>
    <w:p w:rsidR="00947F54" w:rsidRPr="00947F54" w:rsidRDefault="00947F54" w:rsidP="00947F54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F42" w:rsidRPr="00947F54" w:rsidRDefault="00981F42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Układanie zdań z </w:t>
      </w:r>
      <w:proofErr w:type="spellStart"/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rozsypanki</w:t>
      </w:r>
      <w:proofErr w:type="spellEnd"/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wyrazowej (</w:t>
      </w:r>
      <w:r w:rsidRPr="00947F5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Wyprawka plastyczna</w:t>
      </w: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</w:p>
    <w:p w:rsidR="00981F42" w:rsidRDefault="00981F42" w:rsidP="00981F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dostają cztery zestawy wyrazów z </w:t>
      </w:r>
      <w:proofErr w:type="spellStart"/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rozsypanki</w:t>
      </w:r>
      <w:proofErr w:type="spellEnd"/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. Rozcinają kolejno każdy zestaw (po ułożeniu poprzedniego) i układają z wyrazów zdania, które potem przyklejają na kartce.</w:t>
      </w:r>
    </w:p>
    <w:p w:rsidR="0007283A" w:rsidRPr="00947F54" w:rsidRDefault="0007283A" w:rsidP="00981F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F42" w:rsidRPr="00981F42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Zdania po ułożeniu: </w:t>
      </w:r>
    </w:p>
    <w:p w:rsidR="00981F42" w:rsidRPr="00981F42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 jest laurka dla mamy. </w:t>
      </w:r>
    </w:p>
    <w:p w:rsidR="00981F42" w:rsidRPr="00981F42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Tata dostał krawat od Adama. </w:t>
      </w:r>
    </w:p>
    <w:p w:rsidR="00981F42" w:rsidRPr="00981F42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Mama zrobiła tort owocowy. </w:t>
      </w:r>
    </w:p>
    <w:p w:rsidR="00981F42" w:rsidRPr="00981F42" w:rsidRDefault="00981F42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F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deser mamy lody. </w:t>
      </w:r>
    </w:p>
    <w:p w:rsidR="00981F42" w:rsidRPr="00947F54" w:rsidRDefault="00981F42" w:rsidP="00981F42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F54" w:rsidRPr="00981F42" w:rsidRDefault="00947F54" w:rsidP="00981F4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F54" w:rsidRPr="00947F54" w:rsidRDefault="00947F54" w:rsidP="007C4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pudełeczka dla mamy. (</w:t>
      </w:r>
      <w:r w:rsidRPr="00947F5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Wyprawka plastyczna </w:t>
      </w:r>
      <w:r w:rsidRPr="00947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21).</w:t>
      </w:r>
    </w:p>
    <w:p w:rsidR="00947F54" w:rsidRPr="00947F54" w:rsidRDefault="00947F54" w:rsidP="00947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Zapoznanie ze sposobem wykonania prac.</w:t>
      </w:r>
    </w:p>
    <w:p w:rsidR="00947F54" w:rsidRPr="00947F54" w:rsidRDefault="00947F54" w:rsidP="00947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Kolorowanie rysunku serduszka. Ozdabianie pudełka według własnego pomysłu. </w:t>
      </w:r>
    </w:p>
    <w:p w:rsidR="00947F54" w:rsidRPr="00947F54" w:rsidRDefault="00947F54" w:rsidP="00947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Wycięcie siatki pudełka. Zaginanie wzdłuż linii przerywanych. </w:t>
      </w:r>
    </w:p>
    <w:p w:rsidR="00947F54" w:rsidRPr="00947F54" w:rsidRDefault="00947F54" w:rsidP="00947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Smarowanie klejem zakreślonych miejsc. Sklejanie pudełka. </w:t>
      </w:r>
    </w:p>
    <w:p w:rsidR="00947F54" w:rsidRPr="00947F54" w:rsidRDefault="00947F54" w:rsidP="00947F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Wykonanie prac</w:t>
      </w:r>
      <w:r w:rsidR="00B91D46">
        <w:rPr>
          <w:rFonts w:ascii="Times New Roman" w:hAnsi="Times New Roman" w:cs="Times New Roman"/>
          <w:color w:val="000000" w:themeColor="text1"/>
          <w:sz w:val="24"/>
          <w:szCs w:val="24"/>
        </w:rPr>
        <w:t>y przez dziecko</w:t>
      </w: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. (Dziecko wręcza mamie pudełeczko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okazji Dnia Mamy</w:t>
      </w: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947F54" w:rsidRPr="00947F54" w:rsidRDefault="00947F54" w:rsidP="00947F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54">
        <w:rPr>
          <w:rFonts w:ascii="Times New Roman" w:hAnsi="Times New Roman" w:cs="Times New Roman"/>
          <w:color w:val="000000" w:themeColor="text1"/>
          <w:sz w:val="24"/>
          <w:szCs w:val="24"/>
        </w:rPr>
        <w:t>Porządkowanie miejsc pracy.</w:t>
      </w:r>
    </w:p>
    <w:p w:rsidR="00981F42" w:rsidRDefault="00981F42" w:rsidP="00981F42"/>
    <w:sectPr w:rsidR="00981F42" w:rsidSect="00C977BB">
      <w:pgSz w:w="9240" w:h="13822"/>
      <w:pgMar w:top="1244" w:right="190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8B1A30"/>
    <w:multiLevelType w:val="hybridMultilevel"/>
    <w:tmpl w:val="44762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AFFC05"/>
    <w:multiLevelType w:val="hybridMultilevel"/>
    <w:tmpl w:val="5D98D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4423E7"/>
    <w:multiLevelType w:val="hybridMultilevel"/>
    <w:tmpl w:val="71659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7B2A91"/>
    <w:multiLevelType w:val="hybridMultilevel"/>
    <w:tmpl w:val="6A2A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3A20"/>
    <w:multiLevelType w:val="hybridMultilevel"/>
    <w:tmpl w:val="5BC05C18"/>
    <w:lvl w:ilvl="0" w:tplc="A4C000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36C34"/>
    <w:multiLevelType w:val="hybridMultilevel"/>
    <w:tmpl w:val="99C2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6456"/>
    <w:multiLevelType w:val="hybridMultilevel"/>
    <w:tmpl w:val="0ED4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5C57"/>
    <w:multiLevelType w:val="hybridMultilevel"/>
    <w:tmpl w:val="5BC05C18"/>
    <w:lvl w:ilvl="0" w:tplc="A4C000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6317"/>
    <w:multiLevelType w:val="hybridMultilevel"/>
    <w:tmpl w:val="5BC05C18"/>
    <w:lvl w:ilvl="0" w:tplc="A4C000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3C64"/>
    <w:multiLevelType w:val="hybridMultilevel"/>
    <w:tmpl w:val="ABF6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81F42"/>
    <w:rsid w:val="0007283A"/>
    <w:rsid w:val="002A5F9F"/>
    <w:rsid w:val="007C499B"/>
    <w:rsid w:val="00947F54"/>
    <w:rsid w:val="00981F42"/>
    <w:rsid w:val="00B663E8"/>
    <w:rsid w:val="00B91D46"/>
    <w:rsid w:val="00EA51BD"/>
    <w:rsid w:val="00EB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F42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81F42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81F42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81F42"/>
    <w:rPr>
      <w:color w:val="000000"/>
      <w:sz w:val="20"/>
      <w:szCs w:val="20"/>
      <w:u w:val="single"/>
    </w:rPr>
  </w:style>
  <w:style w:type="paragraph" w:customStyle="1" w:styleId="Pa15">
    <w:name w:val="Pa15"/>
    <w:basedOn w:val="Default"/>
    <w:next w:val="Default"/>
    <w:uiPriority w:val="99"/>
    <w:rsid w:val="00981F4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981F42"/>
    <w:pPr>
      <w:ind w:left="720"/>
      <w:contextualSpacing/>
    </w:pPr>
  </w:style>
  <w:style w:type="paragraph" w:customStyle="1" w:styleId="Pa18">
    <w:name w:val="Pa18"/>
    <w:basedOn w:val="Default"/>
    <w:next w:val="Default"/>
    <w:uiPriority w:val="99"/>
    <w:rsid w:val="00981F42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2020-05-19T12:11:00Z</dcterms:created>
  <dcterms:modified xsi:type="dcterms:W3CDTF">2020-05-25T15:57:00Z</dcterms:modified>
</cp:coreProperties>
</file>