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F" w:rsidRPr="00846ECF" w:rsidRDefault="00846ECF" w:rsidP="00846ECF">
      <w:pPr>
        <w:rPr>
          <w:rFonts w:ascii="Times New Roman" w:hAnsi="Times New Roman" w:cs="Times New Roman"/>
          <w:sz w:val="24"/>
          <w:szCs w:val="24"/>
        </w:rPr>
      </w:pPr>
      <w:r w:rsidRPr="00846ECF">
        <w:rPr>
          <w:rFonts w:ascii="Times New Roman" w:hAnsi="Times New Roman" w:cs="Times New Roman"/>
          <w:b/>
          <w:sz w:val="24"/>
          <w:szCs w:val="24"/>
        </w:rPr>
        <w:t>Tydzień:</w:t>
      </w:r>
      <w:r w:rsidRPr="00846ECF">
        <w:rPr>
          <w:rFonts w:ascii="Times New Roman" w:hAnsi="Times New Roman" w:cs="Times New Roman"/>
          <w:sz w:val="24"/>
          <w:szCs w:val="24"/>
        </w:rPr>
        <w:t xml:space="preserve"> Nadeszła wiosna </w:t>
      </w:r>
      <w:r w:rsidRPr="00846ECF">
        <w:rPr>
          <w:rFonts w:ascii="Times New Roman" w:hAnsi="Times New Roman" w:cs="Times New Roman"/>
          <w:sz w:val="24"/>
          <w:szCs w:val="24"/>
        </w:rPr>
        <w:br/>
      </w:r>
      <w:r w:rsidRPr="00846ECF">
        <w:rPr>
          <w:rFonts w:ascii="Times New Roman" w:hAnsi="Times New Roman" w:cs="Times New Roman"/>
          <w:sz w:val="24"/>
          <w:szCs w:val="24"/>
        </w:rPr>
        <w:br/>
      </w:r>
      <w:r w:rsidRPr="00846ECF">
        <w:rPr>
          <w:rFonts w:ascii="Times New Roman" w:hAnsi="Times New Roman" w:cs="Times New Roman"/>
          <w:b/>
          <w:sz w:val="24"/>
          <w:szCs w:val="24"/>
        </w:rPr>
        <w:t>Temat:</w:t>
      </w:r>
      <w:r w:rsidRPr="00846ECF">
        <w:rPr>
          <w:rFonts w:ascii="Times New Roman" w:hAnsi="Times New Roman" w:cs="Times New Roman"/>
          <w:sz w:val="24"/>
          <w:szCs w:val="24"/>
        </w:rPr>
        <w:t xml:space="preserve">  Powitanie wiosny</w:t>
      </w:r>
    </w:p>
    <w:p w:rsidR="00846ECF" w:rsidRPr="00846ECF" w:rsidRDefault="00B54125" w:rsidP="0084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750256">
        <w:rPr>
          <w:rFonts w:ascii="Times New Roman" w:hAnsi="Times New Roman" w:cs="Times New Roman"/>
          <w:b/>
          <w:sz w:val="24"/>
          <w:szCs w:val="24"/>
        </w:rPr>
        <w:t>e</w:t>
      </w:r>
      <w:r w:rsidR="00846ECF" w:rsidRPr="00846ECF">
        <w:rPr>
          <w:rFonts w:ascii="Times New Roman" w:hAnsi="Times New Roman" w:cs="Times New Roman"/>
          <w:b/>
          <w:sz w:val="24"/>
          <w:szCs w:val="24"/>
        </w:rPr>
        <w:t>:</w:t>
      </w:r>
      <w:r w:rsidR="00846ECF" w:rsidRPr="00846ECF">
        <w:rPr>
          <w:rFonts w:ascii="Times New Roman" w:hAnsi="Times New Roman" w:cs="Times New Roman"/>
          <w:b/>
          <w:sz w:val="24"/>
          <w:szCs w:val="24"/>
        </w:rPr>
        <w:br/>
      </w:r>
      <w:r w:rsidR="00846ECF" w:rsidRPr="00846ECF">
        <w:rPr>
          <w:rFonts w:ascii="Times New Roman" w:hAnsi="Times New Roman" w:cs="Times New Roman"/>
          <w:sz w:val="24"/>
          <w:szCs w:val="24"/>
        </w:rPr>
        <w:t>- rozwijanie mowy</w:t>
      </w:r>
      <w:r w:rsidR="00C74C34">
        <w:rPr>
          <w:rFonts w:ascii="Times New Roman" w:hAnsi="Times New Roman" w:cs="Times New Roman"/>
          <w:sz w:val="24"/>
          <w:szCs w:val="24"/>
        </w:rPr>
        <w:br/>
        <w:t>- zapoznanie z oznakami wiosny</w:t>
      </w:r>
    </w:p>
    <w:p w:rsidR="00846ECF" w:rsidRPr="00DC6DE5" w:rsidRDefault="00DC6DE5" w:rsidP="00DC6D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C6DE5">
        <w:rPr>
          <w:rFonts w:ascii="Times New Roman" w:hAnsi="Times New Roman" w:cs="Times New Roman"/>
          <w:i/>
          <w:color w:val="000000"/>
          <w:sz w:val="24"/>
          <w:szCs w:val="24"/>
        </w:rPr>
        <w:t>Karta pracy, cz. 3, s. 70</w:t>
      </w:r>
      <w:r w:rsidR="0053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3C7" w:rsidRPr="005353C7">
        <w:rPr>
          <w:rFonts w:ascii="Times New Roman" w:hAnsi="Times New Roman" w:cs="Times New Roman"/>
          <w:color w:val="000000"/>
          <w:sz w:val="24"/>
          <w:szCs w:val="24"/>
        </w:rPr>
        <w:t>(załącznik- Karty pracy, cz.3)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ECF" w:rsidRPr="00DC6DE5">
        <w:rPr>
          <w:rFonts w:ascii="Times New Roman" w:hAnsi="Times New Roman" w:cs="Times New Roman"/>
          <w:color w:val="000000"/>
          <w:sz w:val="24"/>
          <w:szCs w:val="24"/>
        </w:rPr>
        <w:t>Rozwiązywanie krzyżówki – naklejanie w odpowiednich miejscach liter tworzących nazwy obrazków. Odczytanie hasła. Kolorowanie rysunku motyla.</w:t>
      </w:r>
    </w:p>
    <w:p w:rsidR="00846ECF" w:rsidRPr="00846ECF" w:rsidRDefault="00846ECF" w:rsidP="00DC6DE5">
      <w:pPr>
        <w:pStyle w:val="Pa2"/>
        <w:numPr>
          <w:ilvl w:val="0"/>
          <w:numId w:val="6"/>
        </w:numPr>
        <w:jc w:val="both"/>
        <w:rPr>
          <w:color w:val="000000"/>
        </w:rPr>
      </w:pPr>
      <w:r w:rsidRPr="00846ECF">
        <w:rPr>
          <w:color w:val="000000"/>
        </w:rPr>
        <w:t xml:space="preserve"> Wymienianie nazw pór roku. </w:t>
      </w:r>
    </w:p>
    <w:p w:rsidR="00846ECF" w:rsidRPr="00846ECF" w:rsidRDefault="003C2100" w:rsidP="00846ECF">
      <w:pPr>
        <w:pStyle w:val="Default"/>
        <w:numPr>
          <w:ilvl w:val="0"/>
          <w:numId w:val="2"/>
        </w:numPr>
      </w:pPr>
      <w:r>
        <w:t xml:space="preserve">- </w:t>
      </w:r>
      <w:r w:rsidR="00846ECF" w:rsidRPr="00846ECF">
        <w:t xml:space="preserve">Jaka pora roku jest po jesieni? </w:t>
      </w:r>
    </w:p>
    <w:p w:rsidR="00846ECF" w:rsidRPr="00846ECF" w:rsidRDefault="003C2100" w:rsidP="00846ECF">
      <w:pPr>
        <w:pStyle w:val="Default"/>
        <w:numPr>
          <w:ilvl w:val="0"/>
          <w:numId w:val="2"/>
        </w:numPr>
      </w:pPr>
      <w:r>
        <w:t xml:space="preserve">- </w:t>
      </w:r>
      <w:r w:rsidR="00846ECF" w:rsidRPr="00846ECF">
        <w:t xml:space="preserve">Jaka jest po wiośnie? </w:t>
      </w:r>
    </w:p>
    <w:p w:rsidR="00846ECF" w:rsidRPr="00846ECF" w:rsidRDefault="003C2100" w:rsidP="00846ECF">
      <w:pPr>
        <w:pStyle w:val="Default"/>
        <w:numPr>
          <w:ilvl w:val="0"/>
          <w:numId w:val="2"/>
        </w:numPr>
      </w:pPr>
      <w:r>
        <w:t xml:space="preserve">- </w:t>
      </w:r>
      <w:r w:rsidR="00846ECF" w:rsidRPr="00846ECF">
        <w:t xml:space="preserve">Jaka pora roku teraz się kończy, a jaka będzie się zaczynać? </w:t>
      </w:r>
    </w:p>
    <w:p w:rsidR="00846ECF" w:rsidRPr="00846ECF" w:rsidRDefault="00846ECF" w:rsidP="00846ECF">
      <w:pPr>
        <w:pStyle w:val="Default"/>
      </w:pPr>
    </w:p>
    <w:p w:rsidR="00846ECF" w:rsidRPr="00846ECF" w:rsidRDefault="00846ECF" w:rsidP="00DC6DE5">
      <w:pPr>
        <w:pStyle w:val="Pa2"/>
        <w:numPr>
          <w:ilvl w:val="0"/>
          <w:numId w:val="6"/>
        </w:numPr>
        <w:jc w:val="both"/>
        <w:rPr>
          <w:color w:val="000000"/>
        </w:rPr>
      </w:pPr>
      <w:r w:rsidRPr="00846ECF">
        <w:rPr>
          <w:color w:val="000000"/>
        </w:rPr>
        <w:t xml:space="preserve"> Słuchanie opowiadania</w:t>
      </w:r>
      <w:r w:rsidR="003C2100">
        <w:rPr>
          <w:color w:val="000000"/>
        </w:rPr>
        <w:t xml:space="preserve"> B. Kosmowskiej „Dziwna Nieznajona”</w:t>
      </w:r>
      <w:r w:rsidRPr="00846ECF">
        <w:rPr>
          <w:color w:val="000000"/>
        </w:rPr>
        <w:t xml:space="preserve">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Mamy gościa! – krzyknął tata od drzwi.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Jak to? – mama wpadła w przerażenie. – Nie spodziewałam się gości na obiedzie!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I słusznie! Ktoś czeka na nas w parku – uspokoił ją tata. – Zjedzmy więc obiad i w drogę!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Połykaliśmy gorącą zupę, parząc sobie języki.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Czy to… kobieta? – spytała mama z lekkim lękiem.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</w:t>
      </w:r>
      <w:proofErr w:type="spellStart"/>
      <w:r w:rsidRPr="00846ECF">
        <w:rPr>
          <w:i/>
          <w:iCs/>
          <w:color w:val="000000"/>
        </w:rPr>
        <w:t>Mhm</w:t>
      </w:r>
      <w:proofErr w:type="spellEnd"/>
      <w:r w:rsidRPr="00846ECF">
        <w:rPr>
          <w:i/>
          <w:iCs/>
          <w:color w:val="000000"/>
        </w:rPr>
        <w:t xml:space="preserve"> – przytaknął tata.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Pewnie ciocia Mariola! – skrzywił się Mikołaj.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Ciocia jest dentystką i zawsze przypomina o kontrolnych wizytach.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Nie! – tata był bardzo tajemniczy.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Po chwili staliśmy w kolorowych kaloszach przed blokiem. Na dworze mżyło.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Tam ją widziałem! – tata wskazał ręką dziką część parku. Zwykle nikt w niej nie przebywał. – Ruszajmy. Nie wypada, aby piękna dama zbyt długo na nas czekała.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Zośka, co piękna dama robi sama w lesie? – sapał Mikołaj, gdy przedzieraliśmy się przez zarośla. </w:t>
      </w:r>
    </w:p>
    <w:p w:rsidR="00846ECF" w:rsidRPr="00846ECF" w:rsidRDefault="00846ECF" w:rsidP="009F45C3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Nie wiem – odsapnęłam. – Nie jestem piękną damą! </w:t>
      </w:r>
    </w:p>
    <w:p w:rsidR="00846ECF" w:rsidRPr="00846ECF" w:rsidRDefault="00846ECF" w:rsidP="009F45C3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Przed chwilą tu była – tata ściszył głos, pochylony nad leśną ściółką. – Spójrzcie! </w:t>
      </w:r>
    </w:p>
    <w:p w:rsidR="00846ECF" w:rsidRPr="00846ECF" w:rsidRDefault="00846ECF" w:rsidP="009F45C3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6E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 nami rozpościerał się dywan z białych kwiatków</w:t>
      </w:r>
      <w:r w:rsidRPr="00846EC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– Przebiśniegi! – mama aż westchnęła z zachwytu. – Jaki piękny dywan! </w:t>
      </w:r>
    </w:p>
    <w:p w:rsidR="00846ECF" w:rsidRPr="00846ECF" w:rsidRDefault="00846ECF" w:rsidP="009F45C3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Tata stał już po drugiej stronie polany. </w:t>
      </w:r>
    </w:p>
    <w:p w:rsidR="00846ECF" w:rsidRPr="00846ECF" w:rsidRDefault="00846ECF" w:rsidP="009F45C3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I tu już była – pokazał nam skraj pagórka przysypany starymi liśćmi. Wystawały spod nich łebki innych kwiatów. Błyszczały w słońcu jak cekiny.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Krokusy! – mama klasnęła w dłonie. – A tam, dalej, zawilce i sasanki!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Nagle, tuż przed nami, przeleciała para wesołych ptaków. Każdy miał w małym dziobie gałązkę lub trawkę.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To szpaki – tata skierował na lecącą parę lornetkę. – Przybyły tu razem z naszą nieznajomą.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Chyba wiem, kim jest! – Mikołaj klasnął w ręce.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A ty, Zosiu? – mama spojrzała na mnie z uśmiechem. – Domyślasz się, kim jest ta dziwna nieznajoma?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Czy to… wiosna? – zapytałam z nadzieją.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Tak! – zakrzyknęli wszyscy zgodnie.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lastRenderedPageBreak/>
        <w:t>Kiedy stało się jasne, kogo szukamy, nagle dostrzegłam ją wszędzie. Na każdym krzaczku. Po</w:t>
      </w:r>
      <w:r w:rsidRPr="00846ECF">
        <w:rPr>
          <w:i/>
          <w:iCs/>
          <w:color w:val="000000"/>
        </w:rPr>
        <w:softHyphen/>
        <w:t xml:space="preserve">krywała rosą dojrzewające pączki. A na leszczynie zakwitła czerwonymi kuleczkami. Zewsząd otaczał nas śpiew ptaków i pracowite brzęczenie.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Co tak brzęczy? – Mikołaj nadstawił uszu.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To pszczoły, dzielne pracownice! Spójrzcie, jak zaglądają do kwietnych kielichów. Przenoszą pyłki kwiatowe. Pomagają wiośnie rozkwitnąć – wyjaśniła mama.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„Mama mogłaby pisać wiersze” – pomyślałam.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Nagle tata położył palec na ustach, a potem wyciągnął rękę ku górze.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Spójrzcie… – szepnął.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Nad nami przelatywały dwa piękne bociany.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Mąż i żona! – krzyknął Mikołaj. </w:t>
      </w:r>
    </w:p>
    <w:p w:rsidR="00846ECF" w:rsidRPr="00846ECF" w:rsidRDefault="00846ECF" w:rsidP="00846ECF">
      <w:pPr>
        <w:pStyle w:val="Pa2"/>
        <w:ind w:left="280" w:hanging="280"/>
        <w:jc w:val="both"/>
        <w:rPr>
          <w:color w:val="000000"/>
        </w:rPr>
      </w:pPr>
      <w:r w:rsidRPr="00846ECF">
        <w:rPr>
          <w:i/>
          <w:iCs/>
          <w:color w:val="000000"/>
        </w:rPr>
        <w:t xml:space="preserve">– Żona i mąż! – krzyknęłam ja. </w:t>
      </w:r>
    </w:p>
    <w:p w:rsidR="00846ECF" w:rsidRDefault="00846ECF" w:rsidP="00846EC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6E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Wiosna! – krzyknęli równocześnie nasi rodzice.</w:t>
      </w:r>
    </w:p>
    <w:p w:rsidR="00846ECF" w:rsidRPr="00DC6DE5" w:rsidRDefault="00DC6DE5" w:rsidP="00DC6DE5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C6D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r>
        <w:rPr>
          <w:color w:val="000000"/>
        </w:rPr>
        <w:t xml:space="preserve"> </w:t>
      </w:r>
      <w:r w:rsidR="00846ECF" w:rsidRPr="00846ECF">
        <w:rPr>
          <w:rFonts w:ascii="Times New Roman" w:hAnsi="Times New Roman" w:cs="Times New Roman"/>
          <w:color w:val="000000"/>
          <w:sz w:val="24"/>
          <w:szCs w:val="24"/>
        </w:rPr>
        <w:t xml:space="preserve">Rozmowa na temat opowiadania. </w:t>
      </w:r>
    </w:p>
    <w:p w:rsidR="00846ECF" w:rsidRPr="00846ECF" w:rsidRDefault="00846ECF" w:rsidP="00846ECF">
      <w:pPr>
        <w:pStyle w:val="Default"/>
      </w:pPr>
      <w:r w:rsidRPr="00846ECF">
        <w:t xml:space="preserve">- Kim była dziwna nieznajoma? </w:t>
      </w:r>
    </w:p>
    <w:p w:rsidR="00846ECF" w:rsidRPr="00846ECF" w:rsidRDefault="00846ECF" w:rsidP="00846ECF">
      <w:pPr>
        <w:pStyle w:val="Default"/>
      </w:pPr>
      <w:r w:rsidRPr="00846ECF">
        <w:t xml:space="preserve">- Jakie oznaki wiosny były wymienione w opowiadaniu? </w:t>
      </w:r>
    </w:p>
    <w:p w:rsidR="00846ECF" w:rsidRPr="00846ECF" w:rsidRDefault="00846ECF" w:rsidP="00846ECF">
      <w:pPr>
        <w:pStyle w:val="Default"/>
      </w:pPr>
      <w:r w:rsidRPr="00846ECF">
        <w:t xml:space="preserve">- Wskazywanie wymienionych oznak na obrazkach umieszczonych na tablicy. </w:t>
      </w:r>
    </w:p>
    <w:p w:rsidR="00846ECF" w:rsidRPr="00846ECF" w:rsidRDefault="00846ECF" w:rsidP="00846ECF">
      <w:pPr>
        <w:pStyle w:val="Default"/>
      </w:pPr>
    </w:p>
    <w:p w:rsidR="00846ECF" w:rsidRPr="009F45C3" w:rsidRDefault="00DC6DE5" w:rsidP="00846ECF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5</w:t>
      </w:r>
      <w:r w:rsidR="00846ECF" w:rsidRPr="009F45C3">
        <w:rPr>
          <w:color w:val="000000"/>
        </w:rPr>
        <w:t>. Oglądanie reprodukcji obrazów znanych malarzy, ukazujących wiosnę (</w:t>
      </w:r>
      <w:r w:rsidR="00846ECF" w:rsidRPr="009F45C3">
        <w:rPr>
          <w:i/>
          <w:iCs/>
          <w:color w:val="000000"/>
        </w:rPr>
        <w:t>Wyprawka plastyczna</w:t>
      </w:r>
      <w:r w:rsidR="00846ECF" w:rsidRPr="009F45C3">
        <w:rPr>
          <w:color w:val="000000"/>
        </w:rPr>
        <w:t xml:space="preserve">). </w:t>
      </w:r>
    </w:p>
    <w:p w:rsidR="00846ECF" w:rsidRPr="009F45C3" w:rsidRDefault="00846ECF" w:rsidP="00846ECF">
      <w:pPr>
        <w:pStyle w:val="Default"/>
        <w:numPr>
          <w:ilvl w:val="0"/>
          <w:numId w:val="5"/>
        </w:numPr>
      </w:pPr>
      <w:r w:rsidRPr="009F45C3">
        <w:t>Określanie oznak wi</w:t>
      </w:r>
      <w:r w:rsidR="009F45C3" w:rsidRPr="009F45C3">
        <w:t>osny uwidocznionych na obrazach.</w:t>
      </w:r>
    </w:p>
    <w:p w:rsidR="009F45C3" w:rsidRPr="009F45C3" w:rsidRDefault="009F45C3" w:rsidP="009F45C3">
      <w:pPr>
        <w:pStyle w:val="Default"/>
        <w:ind w:left="720"/>
        <w:rPr>
          <w:i/>
        </w:rPr>
      </w:pPr>
    </w:p>
    <w:p w:rsidR="009F45C3" w:rsidRPr="009F45C3" w:rsidRDefault="00DC6DE5" w:rsidP="009F45C3">
      <w:pPr>
        <w:pStyle w:val="Pa2"/>
        <w:ind w:left="280" w:hanging="280"/>
        <w:jc w:val="both"/>
        <w:rPr>
          <w:color w:val="000000"/>
        </w:rPr>
      </w:pPr>
      <w:r>
        <w:rPr>
          <w:i/>
        </w:rPr>
        <w:t>6</w:t>
      </w:r>
      <w:r w:rsidR="009F45C3" w:rsidRPr="009F45C3">
        <w:rPr>
          <w:i/>
        </w:rPr>
        <w:t xml:space="preserve">. </w:t>
      </w:r>
      <w:r w:rsidR="009F45C3" w:rsidRPr="009F45C3">
        <w:rPr>
          <w:rStyle w:val="A11"/>
          <w:i/>
          <w:sz w:val="24"/>
          <w:szCs w:val="24"/>
          <w:u w:val="none"/>
        </w:rPr>
        <w:t xml:space="preserve">Karta pracy, cz. 3, s. 71. </w:t>
      </w:r>
      <w:r w:rsidR="009F45C3">
        <w:rPr>
          <w:rStyle w:val="A11"/>
          <w:sz w:val="24"/>
          <w:szCs w:val="24"/>
          <w:u w:val="none"/>
        </w:rPr>
        <w:t>(załącznik- Karty pracy, cz.3)</w:t>
      </w:r>
    </w:p>
    <w:p w:rsidR="009F45C3" w:rsidRPr="009F45C3" w:rsidRDefault="009F45C3" w:rsidP="009F45C3">
      <w:pPr>
        <w:pStyle w:val="Pa2"/>
        <w:numPr>
          <w:ilvl w:val="0"/>
          <w:numId w:val="5"/>
        </w:numPr>
        <w:jc w:val="both"/>
        <w:rPr>
          <w:color w:val="000000"/>
        </w:rPr>
      </w:pPr>
      <w:r w:rsidRPr="009F45C3">
        <w:rPr>
          <w:color w:val="000000"/>
        </w:rPr>
        <w:t xml:space="preserve">Łączenie obrazków motyli z ich cieniami. Odszukiwanie par takich samych motyli. Kolorowanie ich tak samo. </w:t>
      </w:r>
    </w:p>
    <w:p w:rsidR="009F45C3" w:rsidRPr="009F45C3" w:rsidRDefault="009F45C3" w:rsidP="009F45C3">
      <w:pPr>
        <w:pStyle w:val="Pa2"/>
        <w:ind w:left="280" w:hanging="280"/>
        <w:jc w:val="both"/>
        <w:rPr>
          <w:color w:val="000000"/>
        </w:rPr>
      </w:pPr>
    </w:p>
    <w:p w:rsidR="009F45C3" w:rsidRPr="009F45C3" w:rsidRDefault="00DC6DE5" w:rsidP="009F45C3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7</w:t>
      </w:r>
      <w:r w:rsidR="009F45C3" w:rsidRPr="009F45C3">
        <w:rPr>
          <w:color w:val="000000"/>
        </w:rPr>
        <w:t xml:space="preserve">. Wycinanka </w:t>
      </w:r>
      <w:r w:rsidR="009F45C3" w:rsidRPr="009F45C3">
        <w:rPr>
          <w:i/>
          <w:iCs/>
          <w:color w:val="000000"/>
        </w:rPr>
        <w:t xml:space="preserve">Bukiet wierzbowych bazi. </w:t>
      </w:r>
    </w:p>
    <w:p w:rsidR="009F45C3" w:rsidRPr="009F45C3" w:rsidRDefault="009F45C3" w:rsidP="009F45C3">
      <w:pPr>
        <w:pStyle w:val="Pa2"/>
        <w:ind w:left="280" w:hanging="280"/>
        <w:jc w:val="both"/>
        <w:rPr>
          <w:color w:val="000000"/>
        </w:rPr>
      </w:pPr>
      <w:r w:rsidRPr="009F45C3">
        <w:rPr>
          <w:color w:val="000000"/>
        </w:rPr>
        <w:t>Dzieci dostają kolorowe kartki, klej, kolorowy papier, watę. Wycinają sylwetę</w:t>
      </w:r>
      <w:r>
        <w:rPr>
          <w:color w:val="000000"/>
        </w:rPr>
        <w:t xml:space="preserve"> wazonu, </w:t>
      </w:r>
      <w:r w:rsidRPr="009F45C3">
        <w:rPr>
          <w:color w:val="000000"/>
        </w:rPr>
        <w:t xml:space="preserve">gałązek i przyklejają je na kartce. Kuleczki bazi robią z waty i przyklejają na gałązkach. </w:t>
      </w:r>
    </w:p>
    <w:p w:rsidR="009F45C3" w:rsidRPr="009F45C3" w:rsidRDefault="009F45C3" w:rsidP="009F45C3">
      <w:pPr>
        <w:pStyle w:val="Default"/>
      </w:pPr>
      <w:r w:rsidRPr="009F45C3">
        <w:t>Pamiętają o porządkowaniu miejsc pracy.</w:t>
      </w:r>
    </w:p>
    <w:p w:rsidR="00846ECF" w:rsidRPr="00846ECF" w:rsidRDefault="00846ECF" w:rsidP="00846ECF">
      <w:pPr>
        <w:rPr>
          <w:rFonts w:ascii="Times New Roman" w:hAnsi="Times New Roman" w:cs="Times New Roman"/>
          <w:b/>
          <w:sz w:val="24"/>
          <w:szCs w:val="24"/>
        </w:rPr>
      </w:pPr>
    </w:p>
    <w:sectPr w:rsidR="00846ECF" w:rsidRPr="00846ECF" w:rsidSect="0055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B7FCFB"/>
    <w:multiLevelType w:val="hybridMultilevel"/>
    <w:tmpl w:val="074B8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6857F"/>
    <w:multiLevelType w:val="hybridMultilevel"/>
    <w:tmpl w:val="D5711D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989275"/>
    <w:multiLevelType w:val="hybridMultilevel"/>
    <w:tmpl w:val="928C0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09196C"/>
    <w:multiLevelType w:val="hybridMultilevel"/>
    <w:tmpl w:val="1BC6F334"/>
    <w:lvl w:ilvl="0" w:tplc="E524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EA8"/>
    <w:multiLevelType w:val="hybridMultilevel"/>
    <w:tmpl w:val="640EE3BE"/>
    <w:lvl w:ilvl="0" w:tplc="9D88F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3736C"/>
    <w:multiLevelType w:val="hybridMultilevel"/>
    <w:tmpl w:val="D3DA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D2A31"/>
    <w:rsid w:val="003C2100"/>
    <w:rsid w:val="005353C7"/>
    <w:rsid w:val="00552E5C"/>
    <w:rsid w:val="006B0DE8"/>
    <w:rsid w:val="00750256"/>
    <w:rsid w:val="00846ECF"/>
    <w:rsid w:val="009F45C3"/>
    <w:rsid w:val="00B03DE0"/>
    <w:rsid w:val="00B54125"/>
    <w:rsid w:val="00C40737"/>
    <w:rsid w:val="00C74C34"/>
    <w:rsid w:val="00CD2A31"/>
    <w:rsid w:val="00DC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ECF"/>
    <w:pPr>
      <w:ind w:left="720"/>
      <w:contextualSpacing/>
    </w:pPr>
  </w:style>
  <w:style w:type="paragraph" w:customStyle="1" w:styleId="Default">
    <w:name w:val="Default"/>
    <w:rsid w:val="00846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46ECF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846ECF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9F45C3"/>
    <w:rPr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2020-03-30T12:40:00Z</dcterms:created>
  <dcterms:modified xsi:type="dcterms:W3CDTF">2020-04-02T17:58:00Z</dcterms:modified>
</cp:coreProperties>
</file>