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76" w:rsidRPr="00F17BEF" w:rsidRDefault="00273AB4">
      <w:pPr>
        <w:rPr>
          <w:rFonts w:ascii="Times New Roman" w:hAnsi="Times New Roman" w:cs="Times New Roman"/>
          <w:sz w:val="24"/>
          <w:szCs w:val="24"/>
        </w:rPr>
      </w:pPr>
      <w:r w:rsidRPr="00F17BEF">
        <w:rPr>
          <w:rFonts w:ascii="Times New Roman" w:hAnsi="Times New Roman" w:cs="Times New Roman"/>
          <w:b/>
          <w:sz w:val="24"/>
          <w:szCs w:val="24"/>
        </w:rPr>
        <w:t>Tydzień:</w:t>
      </w:r>
      <w:r w:rsidRPr="00F17BEF">
        <w:rPr>
          <w:rFonts w:ascii="Times New Roman" w:hAnsi="Times New Roman" w:cs="Times New Roman"/>
          <w:sz w:val="24"/>
          <w:szCs w:val="24"/>
        </w:rPr>
        <w:t xml:space="preserve"> Nadeszła wiosna </w:t>
      </w:r>
      <w:r w:rsidRPr="00F17BEF">
        <w:rPr>
          <w:rFonts w:ascii="Times New Roman" w:hAnsi="Times New Roman" w:cs="Times New Roman"/>
          <w:sz w:val="24"/>
          <w:szCs w:val="24"/>
        </w:rPr>
        <w:br/>
      </w:r>
      <w:r w:rsidRPr="00F17BEF">
        <w:rPr>
          <w:rFonts w:ascii="Times New Roman" w:hAnsi="Times New Roman" w:cs="Times New Roman"/>
          <w:sz w:val="24"/>
          <w:szCs w:val="24"/>
        </w:rPr>
        <w:br/>
      </w:r>
      <w:r w:rsidRPr="00F17BEF">
        <w:rPr>
          <w:rFonts w:ascii="Times New Roman" w:hAnsi="Times New Roman" w:cs="Times New Roman"/>
          <w:b/>
          <w:sz w:val="24"/>
          <w:szCs w:val="24"/>
        </w:rPr>
        <w:t>Temat:</w:t>
      </w:r>
      <w:r w:rsidRPr="00F17BEF">
        <w:rPr>
          <w:rFonts w:ascii="Times New Roman" w:hAnsi="Times New Roman" w:cs="Times New Roman"/>
          <w:sz w:val="24"/>
          <w:szCs w:val="24"/>
        </w:rPr>
        <w:t xml:space="preserve">  ł jak łopata</w:t>
      </w:r>
    </w:p>
    <w:p w:rsidR="00273AB4" w:rsidRPr="00F17BEF" w:rsidRDefault="00273AB4">
      <w:pPr>
        <w:rPr>
          <w:rFonts w:ascii="Times New Roman" w:hAnsi="Times New Roman" w:cs="Times New Roman"/>
          <w:sz w:val="24"/>
          <w:szCs w:val="24"/>
        </w:rPr>
      </w:pPr>
      <w:r w:rsidRPr="00F17BEF">
        <w:rPr>
          <w:rFonts w:ascii="Times New Roman" w:hAnsi="Times New Roman" w:cs="Times New Roman"/>
          <w:b/>
          <w:sz w:val="24"/>
          <w:szCs w:val="24"/>
        </w:rPr>
        <w:t>Cele:</w:t>
      </w:r>
      <w:r w:rsidRPr="00F17BEF">
        <w:rPr>
          <w:rFonts w:ascii="Times New Roman" w:hAnsi="Times New Roman" w:cs="Times New Roman"/>
          <w:sz w:val="24"/>
          <w:szCs w:val="24"/>
        </w:rPr>
        <w:t xml:space="preserve"> </w:t>
      </w:r>
      <w:r w:rsidRPr="00F17BEF">
        <w:rPr>
          <w:rFonts w:ascii="Times New Roman" w:hAnsi="Times New Roman" w:cs="Times New Roman"/>
          <w:sz w:val="24"/>
          <w:szCs w:val="24"/>
        </w:rPr>
        <w:br/>
        <w:t>- zapoznanie z literą ł- małą, drukowaną i pisaną,</w:t>
      </w:r>
      <w:r w:rsidRPr="00F17BEF">
        <w:rPr>
          <w:rFonts w:ascii="Times New Roman" w:hAnsi="Times New Roman" w:cs="Times New Roman"/>
          <w:sz w:val="24"/>
          <w:szCs w:val="24"/>
        </w:rPr>
        <w:br/>
        <w:t>- utrwalenie poznanych liter</w:t>
      </w:r>
    </w:p>
    <w:p w:rsidR="00456E43" w:rsidRPr="00F17BEF" w:rsidRDefault="008C7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6E43" w:rsidRPr="00F17BEF">
        <w:rPr>
          <w:rFonts w:ascii="Times New Roman" w:hAnsi="Times New Roman" w:cs="Times New Roman"/>
          <w:sz w:val="24"/>
          <w:szCs w:val="24"/>
        </w:rPr>
        <w:t xml:space="preserve">. Wprowadzenie litery ł – małej i wielkiej, drukowanej i pisanej. </w:t>
      </w:r>
      <w:r w:rsidR="00456E43" w:rsidRPr="00F17BEF">
        <w:rPr>
          <w:rFonts w:ascii="Times New Roman" w:hAnsi="Times New Roman" w:cs="Times New Roman"/>
          <w:sz w:val="24"/>
          <w:szCs w:val="24"/>
        </w:rPr>
        <w:br/>
        <w:t xml:space="preserve">1) Oglądanie obrazka przedstawiającego wiosenne prace w ogródku. </w:t>
      </w:r>
      <w:r w:rsidR="00456E43" w:rsidRPr="00F17BEF">
        <w:rPr>
          <w:rFonts w:ascii="Times New Roman" w:hAnsi="Times New Roman" w:cs="Times New Roman"/>
          <w:sz w:val="24"/>
          <w:szCs w:val="24"/>
        </w:rPr>
        <w:br/>
        <w:t xml:space="preserve">− Co robimy wiosną w ogródku? </w:t>
      </w:r>
      <w:r w:rsidR="00456E43" w:rsidRPr="00F17BEF">
        <w:rPr>
          <w:rFonts w:ascii="Times New Roman" w:hAnsi="Times New Roman" w:cs="Times New Roman"/>
          <w:sz w:val="24"/>
          <w:szCs w:val="24"/>
        </w:rPr>
        <w:br/>
        <w:t xml:space="preserve">− Jakich narzędzi ogrodniczych potrzebujemy? </w:t>
      </w:r>
      <w:r w:rsidR="00456E43" w:rsidRPr="00F17BEF">
        <w:rPr>
          <w:rFonts w:ascii="Times New Roman" w:hAnsi="Times New Roman" w:cs="Times New Roman"/>
          <w:sz w:val="24"/>
          <w:szCs w:val="24"/>
        </w:rPr>
        <w:br/>
        <w:t xml:space="preserve">− Do czego potrzebujemy wideł, a do czego – motyki? </w:t>
      </w:r>
      <w:r w:rsidR="00456E43" w:rsidRPr="00F17BEF">
        <w:rPr>
          <w:rFonts w:ascii="Times New Roman" w:hAnsi="Times New Roman" w:cs="Times New Roman"/>
          <w:sz w:val="24"/>
          <w:szCs w:val="24"/>
        </w:rPr>
        <w:br/>
        <w:t xml:space="preserve">− Do czego potrzebujemy sekatora, a do czego – grabi i łopaty? </w:t>
      </w:r>
    </w:p>
    <w:p w:rsidR="00456E43" w:rsidRPr="00F17BEF" w:rsidRDefault="00456E43">
      <w:pPr>
        <w:rPr>
          <w:rFonts w:ascii="Times New Roman" w:hAnsi="Times New Roman" w:cs="Times New Roman"/>
          <w:sz w:val="24"/>
          <w:szCs w:val="24"/>
        </w:rPr>
      </w:pPr>
      <w:r w:rsidRPr="00F17BEF">
        <w:rPr>
          <w:rFonts w:ascii="Times New Roman" w:hAnsi="Times New Roman" w:cs="Times New Roman"/>
          <w:sz w:val="24"/>
          <w:szCs w:val="24"/>
        </w:rPr>
        <w:t xml:space="preserve">2. Analiza i synteza słuchowa słowa łopata. </w:t>
      </w:r>
      <w:r w:rsidRPr="00F17BEF">
        <w:rPr>
          <w:rFonts w:ascii="Times New Roman" w:hAnsi="Times New Roman" w:cs="Times New Roman"/>
          <w:sz w:val="24"/>
          <w:szCs w:val="24"/>
        </w:rPr>
        <w:br/>
        <w:t xml:space="preserve">• Dzielenie słowa łopata na sylaby. </w:t>
      </w:r>
      <w:r w:rsidRPr="00F17BEF">
        <w:rPr>
          <w:rFonts w:ascii="Times New Roman" w:hAnsi="Times New Roman" w:cs="Times New Roman"/>
          <w:sz w:val="24"/>
          <w:szCs w:val="24"/>
        </w:rPr>
        <w:br/>
        <w:t xml:space="preserve">• Dzielenie słowa łopata na głoski. </w:t>
      </w:r>
      <w:r w:rsidRPr="00F17BEF">
        <w:rPr>
          <w:rFonts w:ascii="Times New Roman" w:hAnsi="Times New Roman" w:cs="Times New Roman"/>
          <w:sz w:val="24"/>
          <w:szCs w:val="24"/>
        </w:rPr>
        <w:br/>
        <w:t xml:space="preserve">− Co słyszycie na początku słowa łopata? </w:t>
      </w:r>
      <w:r w:rsidRPr="00F17BEF">
        <w:rPr>
          <w:rFonts w:ascii="Times New Roman" w:hAnsi="Times New Roman" w:cs="Times New Roman"/>
          <w:sz w:val="24"/>
          <w:szCs w:val="24"/>
        </w:rPr>
        <w:br/>
        <w:t xml:space="preserve">• Podawanie przykładów słów rozpoczynających się głoską ł (łodyga, łuk, łubin...), mających ją w środku (półka, głowa, igła...) oraz na końcu (dół, bawół, stół...). </w:t>
      </w:r>
      <w:r w:rsidRPr="00F17BEF">
        <w:rPr>
          <w:rFonts w:ascii="Times New Roman" w:hAnsi="Times New Roman" w:cs="Times New Roman"/>
          <w:sz w:val="24"/>
          <w:szCs w:val="24"/>
        </w:rPr>
        <w:br/>
        <w:t xml:space="preserve">− Z ilu głosek składa się słowo łopata? </w:t>
      </w:r>
    </w:p>
    <w:p w:rsidR="00456E43" w:rsidRPr="00F17BEF" w:rsidRDefault="00456E43">
      <w:pPr>
        <w:rPr>
          <w:rFonts w:ascii="Times New Roman" w:hAnsi="Times New Roman" w:cs="Times New Roman"/>
          <w:sz w:val="24"/>
          <w:szCs w:val="24"/>
        </w:rPr>
      </w:pPr>
      <w:r w:rsidRPr="00F17BEF">
        <w:rPr>
          <w:rFonts w:ascii="Times New Roman" w:hAnsi="Times New Roman" w:cs="Times New Roman"/>
          <w:sz w:val="24"/>
          <w:szCs w:val="24"/>
        </w:rPr>
        <w:t xml:space="preserve">3. Budowanie schematu słowa łopata. </w:t>
      </w:r>
      <w:r w:rsidR="002E182A">
        <w:rPr>
          <w:rFonts w:ascii="Times New Roman" w:hAnsi="Times New Roman" w:cs="Times New Roman"/>
          <w:sz w:val="24"/>
          <w:szCs w:val="24"/>
        </w:rPr>
        <w:br/>
      </w:r>
      <w:r w:rsidRPr="00F17BEF">
        <w:rPr>
          <w:rFonts w:ascii="Times New Roman" w:hAnsi="Times New Roman" w:cs="Times New Roman"/>
          <w:sz w:val="24"/>
          <w:szCs w:val="24"/>
        </w:rPr>
        <w:br/>
        <w:t xml:space="preserve">4. Określanie rodzaju głoski. </w:t>
      </w:r>
      <w:r w:rsidRPr="00F17BEF">
        <w:rPr>
          <w:rFonts w:ascii="Times New Roman" w:hAnsi="Times New Roman" w:cs="Times New Roman"/>
          <w:sz w:val="24"/>
          <w:szCs w:val="24"/>
        </w:rPr>
        <w:br/>
        <w:t xml:space="preserve">• Wypowiadanie głoski ł długo: </w:t>
      </w:r>
      <w:proofErr w:type="spellStart"/>
      <w:r w:rsidRPr="00F17BEF">
        <w:rPr>
          <w:rFonts w:ascii="Times New Roman" w:hAnsi="Times New Roman" w:cs="Times New Roman"/>
          <w:sz w:val="24"/>
          <w:szCs w:val="24"/>
        </w:rPr>
        <w:t>łłłłyyyy</w:t>
      </w:r>
      <w:proofErr w:type="spellEnd"/>
      <w:r w:rsidRPr="00F17BEF">
        <w:rPr>
          <w:rFonts w:ascii="Times New Roman" w:hAnsi="Times New Roman" w:cs="Times New Roman"/>
          <w:sz w:val="24"/>
          <w:szCs w:val="24"/>
        </w:rPr>
        <w:t xml:space="preserve">... </w:t>
      </w:r>
      <w:r w:rsidRPr="00F17BEF">
        <w:rPr>
          <w:rFonts w:ascii="Times New Roman" w:hAnsi="Times New Roman" w:cs="Times New Roman"/>
          <w:sz w:val="24"/>
          <w:szCs w:val="24"/>
        </w:rPr>
        <w:br/>
        <w:t xml:space="preserve">• Wypowiadanie głoski ł krótko: ł, ł, ł, ł, ł... </w:t>
      </w:r>
      <w:r w:rsidRPr="00F17BEF">
        <w:rPr>
          <w:rFonts w:ascii="Times New Roman" w:hAnsi="Times New Roman" w:cs="Times New Roman"/>
          <w:sz w:val="24"/>
          <w:szCs w:val="24"/>
        </w:rPr>
        <w:br/>
        <w:t>− Co możecie powiedzieć o tej głosce? (Jest to spółgłoska).</w:t>
      </w:r>
    </w:p>
    <w:p w:rsidR="00456E43" w:rsidRPr="00F17BEF" w:rsidRDefault="00F17BEF">
      <w:pPr>
        <w:rPr>
          <w:rFonts w:ascii="Times New Roman" w:hAnsi="Times New Roman" w:cs="Times New Roman"/>
          <w:sz w:val="24"/>
          <w:szCs w:val="24"/>
        </w:rPr>
      </w:pPr>
      <w:r w:rsidRPr="00F17BEF">
        <w:rPr>
          <w:rFonts w:ascii="Times New Roman" w:hAnsi="Times New Roman" w:cs="Times New Roman"/>
          <w:sz w:val="24"/>
          <w:szCs w:val="24"/>
        </w:rPr>
        <w:t>5</w:t>
      </w:r>
      <w:r w:rsidR="00456E43" w:rsidRPr="00F17BEF">
        <w:rPr>
          <w:rFonts w:ascii="Times New Roman" w:hAnsi="Times New Roman" w:cs="Times New Roman"/>
          <w:sz w:val="24"/>
          <w:szCs w:val="24"/>
        </w:rPr>
        <w:t xml:space="preserve">. Analiza i synteza słuchowa imienia Łucja. Dzielenie imienia na sylaby, na głoski; budowanie jego schematu. </w:t>
      </w:r>
    </w:p>
    <w:p w:rsidR="00456E43" w:rsidRPr="00F17BEF" w:rsidRDefault="00F17BEF">
      <w:pPr>
        <w:rPr>
          <w:rFonts w:ascii="Times New Roman" w:hAnsi="Times New Roman" w:cs="Times New Roman"/>
          <w:sz w:val="24"/>
          <w:szCs w:val="24"/>
        </w:rPr>
      </w:pPr>
      <w:r w:rsidRPr="00F17BEF">
        <w:rPr>
          <w:rFonts w:ascii="Times New Roman" w:hAnsi="Times New Roman" w:cs="Times New Roman"/>
          <w:sz w:val="24"/>
          <w:szCs w:val="24"/>
        </w:rPr>
        <w:t>6</w:t>
      </w:r>
      <w:r w:rsidR="00456E43" w:rsidRPr="00F17BEF">
        <w:rPr>
          <w:rFonts w:ascii="Times New Roman" w:hAnsi="Times New Roman" w:cs="Times New Roman"/>
          <w:sz w:val="24"/>
          <w:szCs w:val="24"/>
        </w:rPr>
        <w:t xml:space="preserve">. Pokaz litery ł: małej i wielkiej, drukowanej i pisanej. </w:t>
      </w:r>
    </w:p>
    <w:p w:rsidR="00F17BEF" w:rsidRPr="00F17BEF" w:rsidRDefault="00F17BEF">
      <w:pPr>
        <w:rPr>
          <w:rFonts w:ascii="Times New Roman" w:hAnsi="Times New Roman" w:cs="Times New Roman"/>
          <w:sz w:val="24"/>
          <w:szCs w:val="24"/>
        </w:rPr>
      </w:pPr>
      <w:r w:rsidRPr="00F17BEF">
        <w:rPr>
          <w:rFonts w:ascii="Times New Roman" w:hAnsi="Times New Roman" w:cs="Times New Roman"/>
          <w:sz w:val="24"/>
          <w:szCs w:val="24"/>
        </w:rPr>
        <w:t xml:space="preserve">7. </w:t>
      </w:r>
      <w:r w:rsidR="00456E43" w:rsidRPr="00F17BEF">
        <w:rPr>
          <w:rFonts w:ascii="Times New Roman" w:hAnsi="Times New Roman" w:cs="Times New Roman"/>
          <w:sz w:val="24"/>
          <w:szCs w:val="24"/>
        </w:rPr>
        <w:t xml:space="preserve">Odczytanie wyrazu łopata. </w:t>
      </w:r>
    </w:p>
    <w:p w:rsidR="00F17BEF" w:rsidRPr="00F17BEF" w:rsidRDefault="00F17BEF">
      <w:pPr>
        <w:rPr>
          <w:rFonts w:ascii="Times New Roman" w:hAnsi="Times New Roman" w:cs="Times New Roman"/>
          <w:sz w:val="24"/>
          <w:szCs w:val="24"/>
        </w:rPr>
      </w:pPr>
      <w:r w:rsidRPr="00F17BEF">
        <w:rPr>
          <w:rFonts w:ascii="Times New Roman" w:hAnsi="Times New Roman" w:cs="Times New Roman"/>
          <w:i/>
          <w:sz w:val="24"/>
          <w:szCs w:val="24"/>
        </w:rPr>
        <w:t>8</w:t>
      </w:r>
      <w:r w:rsidR="00456E43" w:rsidRPr="00F17BEF">
        <w:rPr>
          <w:rFonts w:ascii="Times New Roman" w:hAnsi="Times New Roman" w:cs="Times New Roman"/>
          <w:i/>
          <w:sz w:val="24"/>
          <w:szCs w:val="24"/>
        </w:rPr>
        <w:t>. Karty pracy, cz. 3, s. 62, 63, 64, 65.</w:t>
      </w:r>
      <w:r w:rsidR="00456E43" w:rsidRPr="00F17BEF">
        <w:rPr>
          <w:rFonts w:ascii="Times New Roman" w:hAnsi="Times New Roman" w:cs="Times New Roman"/>
          <w:sz w:val="24"/>
          <w:szCs w:val="24"/>
        </w:rPr>
        <w:t xml:space="preserve"> </w:t>
      </w:r>
      <w:r w:rsidRPr="00F17BEF">
        <w:rPr>
          <w:rFonts w:ascii="Times New Roman" w:hAnsi="Times New Roman" w:cs="Times New Roman"/>
          <w:sz w:val="24"/>
          <w:szCs w:val="24"/>
        </w:rPr>
        <w:br/>
      </w:r>
      <w:r w:rsidR="00456E43" w:rsidRPr="00F17BEF">
        <w:rPr>
          <w:rFonts w:ascii="Times New Roman" w:hAnsi="Times New Roman" w:cs="Times New Roman"/>
          <w:sz w:val="24"/>
          <w:szCs w:val="24"/>
        </w:rPr>
        <w:t xml:space="preserve">• Oglądanie obrazka. Określanie, co się na nim dzieje. Wskazywanie tego, co w swojej nazwie ma głoskę ł. Czytanie tekstu. </w:t>
      </w:r>
      <w:r w:rsidRPr="00F17BEF">
        <w:rPr>
          <w:rFonts w:ascii="Times New Roman" w:hAnsi="Times New Roman" w:cs="Times New Roman"/>
          <w:sz w:val="24"/>
          <w:szCs w:val="24"/>
        </w:rPr>
        <w:br/>
      </w:r>
      <w:r w:rsidR="00456E43" w:rsidRPr="00F17BEF">
        <w:rPr>
          <w:rFonts w:ascii="Times New Roman" w:hAnsi="Times New Roman" w:cs="Times New Roman"/>
          <w:sz w:val="24"/>
          <w:szCs w:val="24"/>
        </w:rPr>
        <w:t xml:space="preserve">• Dzielenie nazw obrazków na głoski. Rysowanie pod obrazkami odpowiedniej liczby okienek. Czytanie połączeń litery ł z poznanymi literami. Rozwiązywanie rebusów. Zmienianie wyrazów – zamieniając wskazanych liter. Odczytanie nowych wyrazów. </w:t>
      </w:r>
      <w:r w:rsidRPr="00F17BEF">
        <w:rPr>
          <w:rFonts w:ascii="Times New Roman" w:hAnsi="Times New Roman" w:cs="Times New Roman"/>
          <w:sz w:val="24"/>
          <w:szCs w:val="24"/>
        </w:rPr>
        <w:br/>
      </w:r>
      <w:r w:rsidR="00456E43" w:rsidRPr="00F17BEF">
        <w:rPr>
          <w:rFonts w:ascii="Times New Roman" w:hAnsi="Times New Roman" w:cs="Times New Roman"/>
          <w:sz w:val="24"/>
          <w:szCs w:val="24"/>
        </w:rPr>
        <w:t xml:space="preserve">• Rozszyfrowywanie wyrazów. Rysowanie rozwiązań. </w:t>
      </w:r>
      <w:r w:rsidRPr="00F17BEF">
        <w:rPr>
          <w:rFonts w:ascii="Times New Roman" w:hAnsi="Times New Roman" w:cs="Times New Roman"/>
          <w:sz w:val="24"/>
          <w:szCs w:val="24"/>
        </w:rPr>
        <w:br/>
      </w:r>
      <w:r w:rsidR="00456E43" w:rsidRPr="00F17BEF">
        <w:rPr>
          <w:rFonts w:ascii="Times New Roman" w:hAnsi="Times New Roman" w:cs="Times New Roman"/>
          <w:sz w:val="24"/>
          <w:szCs w:val="24"/>
        </w:rPr>
        <w:t>• Pisanie liter ł, Ł po śladach, a potem – samodzielnie. Wcześniej dzieci kreślą kształty liter w powietrzu, na podłodze i na ple</w:t>
      </w:r>
      <w:r w:rsidRPr="00F17BEF">
        <w:rPr>
          <w:rFonts w:ascii="Times New Roman" w:hAnsi="Times New Roman" w:cs="Times New Roman"/>
          <w:sz w:val="24"/>
          <w:szCs w:val="24"/>
        </w:rPr>
        <w:t xml:space="preserve">cach kolegów lub koleżanek. </w:t>
      </w:r>
    </w:p>
    <w:p w:rsidR="00456E43" w:rsidRPr="00F17BEF" w:rsidRDefault="00F17BEF">
      <w:pPr>
        <w:rPr>
          <w:rFonts w:ascii="Times New Roman" w:hAnsi="Times New Roman" w:cs="Times New Roman"/>
          <w:sz w:val="24"/>
          <w:szCs w:val="24"/>
        </w:rPr>
      </w:pPr>
      <w:r w:rsidRPr="00F17BEF">
        <w:rPr>
          <w:rFonts w:ascii="Times New Roman" w:hAnsi="Times New Roman" w:cs="Times New Roman"/>
          <w:i/>
          <w:sz w:val="24"/>
          <w:szCs w:val="24"/>
        </w:rPr>
        <w:lastRenderedPageBreak/>
        <w:t>9</w:t>
      </w:r>
      <w:r w:rsidR="00456E43" w:rsidRPr="00F17BEF">
        <w:rPr>
          <w:rFonts w:ascii="Times New Roman" w:hAnsi="Times New Roman" w:cs="Times New Roman"/>
          <w:i/>
          <w:sz w:val="24"/>
          <w:szCs w:val="24"/>
        </w:rPr>
        <w:t>. Karta pracy, cz. 3, s. 66.</w:t>
      </w:r>
      <w:r w:rsidR="00456E43" w:rsidRPr="00F17BEF">
        <w:rPr>
          <w:rFonts w:ascii="Times New Roman" w:hAnsi="Times New Roman" w:cs="Times New Roman"/>
          <w:sz w:val="24"/>
          <w:szCs w:val="24"/>
        </w:rPr>
        <w:t xml:space="preserve"> </w:t>
      </w:r>
      <w:r w:rsidRPr="00F17BEF">
        <w:rPr>
          <w:rFonts w:ascii="Times New Roman" w:hAnsi="Times New Roman" w:cs="Times New Roman"/>
          <w:sz w:val="24"/>
          <w:szCs w:val="24"/>
        </w:rPr>
        <w:br/>
      </w:r>
      <w:r w:rsidR="00456E43" w:rsidRPr="00F17BEF">
        <w:rPr>
          <w:rFonts w:ascii="Times New Roman" w:hAnsi="Times New Roman" w:cs="Times New Roman"/>
          <w:sz w:val="24"/>
          <w:szCs w:val="24"/>
        </w:rPr>
        <w:t>Czytanie nazw. Odszukanie wśród naklejek zdjęć i naklejanie ich w odpowiednich miejscach.</w:t>
      </w:r>
    </w:p>
    <w:p w:rsidR="00F17BEF" w:rsidRPr="00F17BEF" w:rsidRDefault="00F17BEF">
      <w:pPr>
        <w:rPr>
          <w:rFonts w:ascii="Times New Roman" w:hAnsi="Times New Roman" w:cs="Times New Roman"/>
          <w:sz w:val="24"/>
          <w:szCs w:val="24"/>
        </w:rPr>
      </w:pPr>
      <w:r w:rsidRPr="00F17BEF">
        <w:rPr>
          <w:rFonts w:ascii="Times New Roman" w:hAnsi="Times New Roman" w:cs="Times New Roman"/>
          <w:sz w:val="24"/>
          <w:szCs w:val="24"/>
        </w:rPr>
        <w:t>10. Dla chętnych dzieci- rozwiązywanie zagadek związanych z wiosną.</w:t>
      </w:r>
      <w:r w:rsidRPr="00F17BEF">
        <w:rPr>
          <w:rFonts w:ascii="Times New Roman" w:hAnsi="Times New Roman" w:cs="Times New Roman"/>
          <w:sz w:val="24"/>
          <w:szCs w:val="24"/>
        </w:rPr>
        <w:br/>
      </w:r>
      <w:r w:rsidRPr="00F17BEF">
        <w:rPr>
          <w:rFonts w:ascii="Times New Roman" w:hAnsi="Times New Roman" w:cs="Times New Roman"/>
          <w:sz w:val="24"/>
          <w:szCs w:val="24"/>
        </w:rPr>
        <w:br/>
        <w:t xml:space="preserve">Szary ptaszek gdzieś w oddali </w:t>
      </w:r>
      <w:r w:rsidRPr="00F17BEF">
        <w:rPr>
          <w:rFonts w:ascii="Times New Roman" w:hAnsi="Times New Roman" w:cs="Times New Roman"/>
          <w:sz w:val="24"/>
          <w:szCs w:val="24"/>
        </w:rPr>
        <w:br/>
        <w:t xml:space="preserve">wyśpiewuje z taką siłą </w:t>
      </w:r>
      <w:r w:rsidRPr="00F17BEF">
        <w:rPr>
          <w:rFonts w:ascii="Times New Roman" w:hAnsi="Times New Roman" w:cs="Times New Roman"/>
          <w:sz w:val="24"/>
          <w:szCs w:val="24"/>
        </w:rPr>
        <w:br/>
        <w:t xml:space="preserve">i tak głośno wiosnę chwali, </w:t>
      </w:r>
      <w:r w:rsidRPr="00F17BEF">
        <w:rPr>
          <w:rFonts w:ascii="Times New Roman" w:hAnsi="Times New Roman" w:cs="Times New Roman"/>
          <w:sz w:val="24"/>
          <w:szCs w:val="24"/>
        </w:rPr>
        <w:br/>
        <w:t>że się wiośnie robi miło. (skowronek)</w:t>
      </w:r>
    </w:p>
    <w:p w:rsidR="00F17BEF" w:rsidRPr="00F17BEF" w:rsidRDefault="00F17BEF">
      <w:pPr>
        <w:rPr>
          <w:rFonts w:ascii="Times New Roman" w:hAnsi="Times New Roman" w:cs="Times New Roman"/>
          <w:sz w:val="24"/>
          <w:szCs w:val="24"/>
        </w:rPr>
      </w:pPr>
      <w:r w:rsidRPr="00F17BEF">
        <w:rPr>
          <w:rFonts w:ascii="Times New Roman" w:hAnsi="Times New Roman" w:cs="Times New Roman"/>
          <w:sz w:val="24"/>
          <w:szCs w:val="24"/>
        </w:rPr>
        <w:t xml:space="preserve">Śpi na gałązce jak na kanapie </w:t>
      </w:r>
      <w:r w:rsidRPr="00F17BEF">
        <w:rPr>
          <w:rFonts w:ascii="Times New Roman" w:hAnsi="Times New Roman" w:cs="Times New Roman"/>
          <w:sz w:val="24"/>
          <w:szCs w:val="24"/>
        </w:rPr>
        <w:br/>
        <w:t xml:space="preserve">kosmatych kotków rój szarobiały, </w:t>
      </w:r>
      <w:r w:rsidRPr="00F17BEF">
        <w:rPr>
          <w:rFonts w:ascii="Times New Roman" w:hAnsi="Times New Roman" w:cs="Times New Roman"/>
          <w:sz w:val="24"/>
          <w:szCs w:val="24"/>
        </w:rPr>
        <w:br/>
        <w:t xml:space="preserve">za miękkim uszkiem wiosna je drapie </w:t>
      </w:r>
      <w:r w:rsidRPr="00F17BEF">
        <w:rPr>
          <w:rFonts w:ascii="Times New Roman" w:hAnsi="Times New Roman" w:cs="Times New Roman"/>
          <w:sz w:val="24"/>
          <w:szCs w:val="24"/>
        </w:rPr>
        <w:br/>
        <w:t>i gdyby mogły, toby mruczały. (bazie wierzbowe)</w:t>
      </w:r>
    </w:p>
    <w:p w:rsidR="00F17BEF" w:rsidRPr="00F17BEF" w:rsidRDefault="00F17BEF">
      <w:pPr>
        <w:rPr>
          <w:rFonts w:ascii="Times New Roman" w:hAnsi="Times New Roman" w:cs="Times New Roman"/>
          <w:sz w:val="24"/>
          <w:szCs w:val="24"/>
        </w:rPr>
      </w:pPr>
      <w:r w:rsidRPr="00F17BEF">
        <w:rPr>
          <w:rFonts w:ascii="Times New Roman" w:hAnsi="Times New Roman" w:cs="Times New Roman"/>
          <w:sz w:val="24"/>
          <w:szCs w:val="24"/>
        </w:rPr>
        <w:t xml:space="preserve">Kiedy już w gnieździe złoży bagaże, </w:t>
      </w:r>
      <w:r w:rsidRPr="00F17BEF">
        <w:rPr>
          <w:rFonts w:ascii="Times New Roman" w:hAnsi="Times New Roman" w:cs="Times New Roman"/>
          <w:sz w:val="24"/>
          <w:szCs w:val="24"/>
        </w:rPr>
        <w:br/>
        <w:t xml:space="preserve">kiedy, klekocząc, wita się z nami, </w:t>
      </w:r>
      <w:r w:rsidRPr="00F17BEF">
        <w:rPr>
          <w:rFonts w:ascii="Times New Roman" w:hAnsi="Times New Roman" w:cs="Times New Roman"/>
          <w:sz w:val="24"/>
          <w:szCs w:val="24"/>
        </w:rPr>
        <w:br/>
        <w:t xml:space="preserve">gdy się na łące znowu pokaże, </w:t>
      </w:r>
      <w:r w:rsidRPr="00F17BEF">
        <w:rPr>
          <w:rFonts w:ascii="Times New Roman" w:hAnsi="Times New Roman" w:cs="Times New Roman"/>
          <w:sz w:val="24"/>
          <w:szCs w:val="24"/>
        </w:rPr>
        <w:br/>
        <w:t>wszyscy się cieszą – poza żabkami. (bocian)</w:t>
      </w:r>
    </w:p>
    <w:p w:rsidR="00F17BEF" w:rsidRPr="00F17BEF" w:rsidRDefault="00F17BEF">
      <w:pPr>
        <w:rPr>
          <w:rFonts w:ascii="Times New Roman" w:hAnsi="Times New Roman" w:cs="Times New Roman"/>
          <w:sz w:val="24"/>
          <w:szCs w:val="24"/>
        </w:rPr>
      </w:pPr>
      <w:r w:rsidRPr="00F17BEF">
        <w:rPr>
          <w:rFonts w:ascii="Times New Roman" w:hAnsi="Times New Roman" w:cs="Times New Roman"/>
          <w:sz w:val="24"/>
          <w:szCs w:val="24"/>
        </w:rPr>
        <w:t xml:space="preserve">Gdy zieloną napnie szyję, </w:t>
      </w:r>
      <w:r w:rsidRPr="00F17BEF">
        <w:rPr>
          <w:rFonts w:ascii="Times New Roman" w:hAnsi="Times New Roman" w:cs="Times New Roman"/>
          <w:sz w:val="24"/>
          <w:szCs w:val="24"/>
        </w:rPr>
        <w:br/>
        <w:t xml:space="preserve">śnieg spod spodu główką bodzie, </w:t>
      </w:r>
      <w:r w:rsidRPr="00F17BEF">
        <w:rPr>
          <w:rFonts w:ascii="Times New Roman" w:hAnsi="Times New Roman" w:cs="Times New Roman"/>
          <w:sz w:val="24"/>
          <w:szCs w:val="24"/>
        </w:rPr>
        <w:br/>
        <w:t xml:space="preserve">a gdy wreszcie się przebije, </w:t>
      </w:r>
      <w:r w:rsidRPr="00F17BEF">
        <w:rPr>
          <w:rFonts w:ascii="Times New Roman" w:hAnsi="Times New Roman" w:cs="Times New Roman"/>
          <w:sz w:val="24"/>
          <w:szCs w:val="24"/>
        </w:rPr>
        <w:br/>
        <w:t>wiosna kwitnie nam w ogrodzie. (przebiśnieg)</w:t>
      </w:r>
    </w:p>
    <w:p w:rsidR="00F17BEF" w:rsidRPr="00F17BEF" w:rsidRDefault="00F17BEF">
      <w:pPr>
        <w:rPr>
          <w:rFonts w:ascii="Times New Roman" w:hAnsi="Times New Roman" w:cs="Times New Roman"/>
          <w:sz w:val="24"/>
          <w:szCs w:val="24"/>
        </w:rPr>
      </w:pPr>
    </w:p>
    <w:sectPr w:rsidR="00F17BEF" w:rsidRPr="00F17BEF" w:rsidSect="0035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73AB4"/>
    <w:rsid w:val="00273AB4"/>
    <w:rsid w:val="002E182A"/>
    <w:rsid w:val="00350076"/>
    <w:rsid w:val="00456E43"/>
    <w:rsid w:val="00831670"/>
    <w:rsid w:val="008C7F80"/>
    <w:rsid w:val="00F1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2020-03-23T15:48:00Z</dcterms:created>
  <dcterms:modified xsi:type="dcterms:W3CDTF">2020-03-23T16:23:00Z</dcterms:modified>
</cp:coreProperties>
</file>