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B" w:rsidRDefault="005017CB" w:rsidP="005017CB">
      <w:pPr>
        <w:autoSpaceDE w:val="0"/>
        <w:spacing w:line="276" w:lineRule="auto"/>
        <w:jc w:val="center"/>
        <w:rPr>
          <w:rFonts w:eastAsia="TimesNewRomanPS-BoldMT"/>
          <w:b/>
          <w:sz w:val="22"/>
          <w:szCs w:val="22"/>
        </w:rPr>
      </w:pPr>
      <w:r>
        <w:rPr>
          <w:rFonts w:eastAsia="TimesNewRomanPS-BoldMT"/>
          <w:b/>
          <w:sz w:val="22"/>
          <w:szCs w:val="22"/>
        </w:rPr>
        <w:t>Deklaracja o korzystanie z usług Przedszkola Samorządowego nr 24 w Kielcach</w:t>
      </w:r>
    </w:p>
    <w:p w:rsidR="005017CB" w:rsidRDefault="005017CB" w:rsidP="005017CB">
      <w:pPr>
        <w:autoSpaceDE w:val="0"/>
        <w:spacing w:line="276" w:lineRule="auto"/>
        <w:rPr>
          <w:rFonts w:eastAsia="TimesNewRomanPS-BoldMT"/>
          <w:b/>
          <w:sz w:val="22"/>
          <w:szCs w:val="22"/>
        </w:rPr>
      </w:pPr>
    </w:p>
    <w:p w:rsidR="005017CB" w:rsidRDefault="005017CB" w:rsidP="005017CB">
      <w:pPr>
        <w:autoSpaceDE w:val="0"/>
        <w:spacing w:line="276" w:lineRule="auto"/>
        <w:rPr>
          <w:rFonts w:eastAsia="TimesNewRomanPS-BoldMT"/>
          <w:b/>
          <w:sz w:val="22"/>
          <w:szCs w:val="22"/>
        </w:rPr>
      </w:pPr>
    </w:p>
    <w:p w:rsidR="005017CB" w:rsidRDefault="005017CB" w:rsidP="005017CB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zawarta w dniu ………………… pomiędzy:</w:t>
      </w:r>
    </w:p>
    <w:p w:rsidR="005017CB" w:rsidRDefault="005017CB" w:rsidP="005017CB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>Przedszkolem Samorządowym nr 24 w Kielcach</w:t>
      </w:r>
      <w:r>
        <w:rPr>
          <w:rFonts w:eastAsia="TimesNewRomanPSMT"/>
          <w:sz w:val="22"/>
          <w:szCs w:val="22"/>
        </w:rPr>
        <w:t xml:space="preserve">, reprezentowanym przez dyrektora mgr Marzenę </w:t>
      </w:r>
      <w:proofErr w:type="spellStart"/>
      <w:r>
        <w:rPr>
          <w:rFonts w:eastAsia="TimesNewRomanPSMT"/>
          <w:sz w:val="22"/>
          <w:szCs w:val="22"/>
        </w:rPr>
        <w:t>Uznańską</w:t>
      </w:r>
      <w:proofErr w:type="spellEnd"/>
      <w:r>
        <w:rPr>
          <w:rFonts w:eastAsia="TimesNewRomanPSMT"/>
          <w:sz w:val="22"/>
          <w:szCs w:val="22"/>
        </w:rPr>
        <w:t>, zwanym dalej przedszkolem,</w:t>
      </w:r>
    </w:p>
    <w:p w:rsidR="005017CB" w:rsidRDefault="005017CB" w:rsidP="005017CB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a</w:t>
      </w:r>
    </w:p>
    <w:p w:rsidR="005017CB" w:rsidRDefault="005017CB" w:rsidP="005017CB">
      <w:pPr>
        <w:autoSpaceDE w:val="0"/>
        <w:spacing w:line="276" w:lineRule="auto"/>
        <w:rPr>
          <w:sz w:val="16"/>
          <w:szCs w:val="16"/>
        </w:rPr>
      </w:pPr>
      <w:r>
        <w:rPr>
          <w:rFonts w:eastAsia="TimesNewRomanPSMT"/>
          <w:b/>
          <w:sz w:val="22"/>
          <w:szCs w:val="22"/>
        </w:rPr>
        <w:t>Panią/Panem</w:t>
      </w:r>
      <w:r>
        <w:rPr>
          <w:rFonts w:eastAsia="TimesNewRomanPSMT"/>
          <w:sz w:val="22"/>
          <w:szCs w:val="22"/>
        </w:rPr>
        <w:t>…………………………..…………………………………, zamieszkałą/zamieszkałym w ………………………………………………………………………………………………………..</w:t>
      </w:r>
      <w:r>
        <w:rPr>
          <w:rFonts w:eastAsia="TimesNewRomanPSMT"/>
          <w:sz w:val="22"/>
          <w:szCs w:val="22"/>
        </w:rPr>
        <w:br/>
        <w:t>adres email ……….……………………………………………………………………………………..</w:t>
      </w:r>
      <w:r>
        <w:rPr>
          <w:rFonts w:eastAsia="TimesNewRomanPSMT"/>
          <w:sz w:val="22"/>
          <w:szCs w:val="22"/>
        </w:rPr>
        <w:br/>
      </w:r>
      <w:r w:rsidRPr="00210F31">
        <w:rPr>
          <w:sz w:val="18"/>
          <w:szCs w:val="18"/>
        </w:rPr>
        <w:t>(</w:t>
      </w:r>
      <w:r>
        <w:rPr>
          <w:sz w:val="18"/>
          <w:szCs w:val="18"/>
        </w:rPr>
        <w:t>jeżeli adres email</w:t>
      </w:r>
      <w:r w:rsidRPr="00210F31">
        <w:rPr>
          <w:sz w:val="18"/>
          <w:szCs w:val="18"/>
        </w:rPr>
        <w:t xml:space="preserve"> podany w poprzedniej deklaracji nie uległ zmianie należy wpisać: bez zmian)</w:t>
      </w:r>
      <w:r>
        <w:rPr>
          <w:rFonts w:eastAsia="TimesNewRomanPSMT"/>
          <w:sz w:val="22"/>
          <w:szCs w:val="22"/>
        </w:rPr>
        <w:br/>
      </w:r>
      <w:r>
        <w:rPr>
          <w:sz w:val="22"/>
          <w:szCs w:val="22"/>
        </w:rPr>
        <w:t>nr konta bankowego ……………….…………………………………………………………………….</w:t>
      </w:r>
      <w:r>
        <w:rPr>
          <w:sz w:val="22"/>
          <w:szCs w:val="22"/>
        </w:rPr>
        <w:br/>
      </w:r>
      <w:r w:rsidRPr="00210F31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jeżeli </w:t>
      </w:r>
      <w:r w:rsidRPr="00210F31">
        <w:rPr>
          <w:sz w:val="18"/>
          <w:szCs w:val="18"/>
        </w:rPr>
        <w:t>nr konta podany w poprzedniej deklaracji nie uległ zmianie należy wpisać: bez zmian)</w:t>
      </w:r>
    </w:p>
    <w:p w:rsidR="005017CB" w:rsidRPr="00210F31" w:rsidRDefault="005017CB" w:rsidP="005017CB">
      <w:pPr>
        <w:autoSpaceDE w:val="0"/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zwaną/zwanym dalej rodzicem/opiekunem prawnym.</w:t>
      </w:r>
    </w:p>
    <w:p w:rsidR="005017CB" w:rsidRDefault="005017CB" w:rsidP="005017CB">
      <w:pPr>
        <w:autoSpaceDE w:val="0"/>
        <w:spacing w:line="276" w:lineRule="auto"/>
        <w:rPr>
          <w:rFonts w:eastAsia="TimesNewRomanPS-BoldMT"/>
          <w:sz w:val="22"/>
          <w:szCs w:val="22"/>
        </w:rPr>
      </w:pPr>
    </w:p>
    <w:p w:rsidR="005017CB" w:rsidRDefault="005017CB" w:rsidP="005017CB">
      <w:pPr>
        <w:autoSpaceDE w:val="0"/>
        <w:spacing w:line="276" w:lineRule="auto"/>
        <w:ind w:firstLine="360"/>
        <w:jc w:val="center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§ 1</w:t>
      </w:r>
    </w:p>
    <w:p w:rsidR="005017CB" w:rsidRDefault="005017CB" w:rsidP="005017CB">
      <w:pPr>
        <w:autoSpaceDE w:val="0"/>
        <w:spacing w:line="276" w:lineRule="auto"/>
        <w:rPr>
          <w:rFonts w:eastAsia="TimesNewRomanPS-BoldMT"/>
          <w:b/>
          <w:bCs/>
          <w:sz w:val="22"/>
          <w:szCs w:val="22"/>
        </w:rPr>
      </w:pPr>
    </w:p>
    <w:p w:rsidR="005017CB" w:rsidRDefault="005017CB" w:rsidP="005017CB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Deklaracja reguluje udzielanie przez przedszkole bezpłatnych świadczeń w zakresie </w:t>
      </w:r>
      <w:r>
        <w:rPr>
          <w:sz w:val="22"/>
          <w:szCs w:val="22"/>
        </w:rPr>
        <w:t xml:space="preserve">nauczania, wychowania i opieki w wymiarze 6 godzin dziennie, jak również świadczeń realizowanych w czasie wykraczającym poza czas świadczeń bezpłatnych. </w:t>
      </w:r>
    </w:p>
    <w:p w:rsidR="005017CB" w:rsidRDefault="005017CB" w:rsidP="005017CB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Czas, w którym przedszkole zapewnia bezpłatne nauczanie, wychowanie i opiekę, oraz wysokość odpłatności za świadczenia realizowane w czasie wykraczającym poza czas świadczeń bezpłatnych określa Uchwała Rady Miasta Kielce nr X/141/2019 z dnia 11 kwietnia 2019r w sprawie określenia bezpłatnego wymiaru nauczania, wychowania </w:t>
      </w:r>
      <w:r>
        <w:rPr>
          <w:rFonts w:eastAsia="TimesNewRomanPSMT"/>
          <w:sz w:val="22"/>
          <w:szCs w:val="22"/>
        </w:rPr>
        <w:br/>
        <w:t>i opieki oraz wysokości opłat za korzystanie z wychowania przedszkola w przedszkolach, oddziałach przedszkolnych w szkołach podstawowych oraz publicznych innych formach wychowania przedszkolnego, prowadzonych przez Miasto Kielce, w czasie przekraczającym ten wymiar.</w:t>
      </w:r>
    </w:p>
    <w:p w:rsidR="005017CB" w:rsidRDefault="005017CB" w:rsidP="005017CB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Deklaracja obowiązuje od dnia </w:t>
      </w:r>
      <w:r>
        <w:rPr>
          <w:rFonts w:eastAsia="TimesNewRomanPSMT"/>
          <w:bCs/>
          <w:sz w:val="22"/>
          <w:szCs w:val="22"/>
        </w:rPr>
        <w:t xml:space="preserve">01.07.2021r </w:t>
      </w:r>
      <w:r>
        <w:rPr>
          <w:rFonts w:eastAsia="TimesNewRomanPSMT"/>
          <w:sz w:val="22"/>
          <w:szCs w:val="22"/>
        </w:rPr>
        <w:t xml:space="preserve">do dnia </w:t>
      </w:r>
      <w:r>
        <w:rPr>
          <w:rFonts w:eastAsia="TimesNewRomanPSMT"/>
          <w:bCs/>
          <w:sz w:val="22"/>
          <w:szCs w:val="22"/>
        </w:rPr>
        <w:t>31.07.2021r.</w:t>
      </w:r>
    </w:p>
    <w:p w:rsidR="005017CB" w:rsidRDefault="005017CB" w:rsidP="005017CB">
      <w:pPr>
        <w:autoSpaceDE w:val="0"/>
        <w:spacing w:line="276" w:lineRule="auto"/>
        <w:rPr>
          <w:rFonts w:eastAsia="TimesNewRomanPS-BoldMT"/>
          <w:bCs/>
          <w:sz w:val="22"/>
          <w:szCs w:val="22"/>
        </w:rPr>
      </w:pPr>
    </w:p>
    <w:p w:rsidR="005017CB" w:rsidRDefault="005017CB" w:rsidP="005017CB">
      <w:pPr>
        <w:autoSpaceDE w:val="0"/>
        <w:spacing w:line="276" w:lineRule="auto"/>
        <w:ind w:firstLine="360"/>
        <w:jc w:val="center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§ 2</w:t>
      </w:r>
    </w:p>
    <w:p w:rsidR="005017CB" w:rsidRDefault="005017CB" w:rsidP="005017C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br/>
        <w:t xml:space="preserve">1. Dla zapewnienia rzetelnej  organizacji pracy przedszkola Rodzic/Opiekun prawny </w:t>
      </w:r>
      <w:r>
        <w:rPr>
          <w:rFonts w:eastAsia="Times New Roman"/>
          <w:kern w:val="0"/>
          <w:sz w:val="22"/>
          <w:szCs w:val="22"/>
          <w:lang w:eastAsia="pl-PL"/>
        </w:rPr>
        <w:br/>
        <w:t xml:space="preserve">     informuje, że jego dziecko……………………………………………………… korzystać będzie z:</w:t>
      </w:r>
    </w:p>
    <w:p w:rsidR="005017CB" w:rsidRDefault="005017CB" w:rsidP="005017CB">
      <w:pPr>
        <w:widowControl/>
        <w:suppressAutoHyphens w:val="0"/>
        <w:spacing w:line="276" w:lineRule="auto"/>
        <w:ind w:left="720"/>
        <w:jc w:val="both"/>
        <w:rPr>
          <w:rFonts w:eastAsia="Times New Roman"/>
          <w:kern w:val="0"/>
          <w:sz w:val="18"/>
          <w:szCs w:val="18"/>
          <w:lang w:eastAsia="pl-PL"/>
        </w:rPr>
      </w:pPr>
      <w:r>
        <w:rPr>
          <w:rFonts w:eastAsia="Times New Roman"/>
          <w:kern w:val="0"/>
          <w:sz w:val="18"/>
          <w:szCs w:val="18"/>
          <w:lang w:eastAsia="pl-PL"/>
        </w:rPr>
        <w:t>(imię i nazwisko dziecka)</w:t>
      </w:r>
    </w:p>
    <w:p w:rsidR="005017CB" w:rsidRDefault="005017CB" w:rsidP="005017C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b/>
          <w:kern w:val="0"/>
          <w:sz w:val="22"/>
          <w:szCs w:val="22"/>
          <w:lang w:eastAsia="pl-PL"/>
        </w:rPr>
        <w:t xml:space="preserve">      usług przedszkola, codziennie w godz. </w:t>
      </w:r>
      <w:proofErr w:type="spellStart"/>
      <w:r>
        <w:rPr>
          <w:rFonts w:eastAsia="Times New Roman"/>
          <w:b/>
          <w:kern w:val="0"/>
          <w:sz w:val="22"/>
          <w:szCs w:val="22"/>
          <w:lang w:eastAsia="pl-PL"/>
        </w:rPr>
        <w:t>od…………….do</w:t>
      </w:r>
      <w:proofErr w:type="spellEnd"/>
      <w:r>
        <w:rPr>
          <w:rFonts w:eastAsia="Times New Roman"/>
          <w:b/>
          <w:kern w:val="0"/>
          <w:sz w:val="22"/>
          <w:szCs w:val="22"/>
          <w:lang w:eastAsia="pl-PL"/>
        </w:rPr>
        <w:t>……………………;</w:t>
      </w:r>
    </w:p>
    <w:p w:rsidR="005017CB" w:rsidRDefault="005017CB" w:rsidP="005017CB">
      <w:pPr>
        <w:widowControl/>
        <w:suppressAutoHyphens w:val="0"/>
        <w:spacing w:line="276" w:lineRule="auto"/>
        <w:jc w:val="both"/>
        <w:rPr>
          <w:rFonts w:eastAsia="Times New Roman"/>
          <w:i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2. </w:t>
      </w:r>
      <w:r>
        <w:rPr>
          <w:rFonts w:eastAsia="Times New Roman"/>
          <w:b/>
          <w:kern w:val="0"/>
          <w:sz w:val="22"/>
          <w:szCs w:val="22"/>
          <w:lang w:eastAsia="pl-PL"/>
        </w:rPr>
        <w:t xml:space="preserve">wyżywienia w </w:t>
      </w:r>
      <w:proofErr w:type="spellStart"/>
      <w:r>
        <w:rPr>
          <w:rFonts w:eastAsia="Times New Roman"/>
          <w:b/>
          <w:kern w:val="0"/>
          <w:sz w:val="22"/>
          <w:szCs w:val="22"/>
          <w:lang w:eastAsia="pl-PL"/>
        </w:rPr>
        <w:t>ilości</w:t>
      </w:r>
      <w:r>
        <w:rPr>
          <w:rFonts w:eastAsia="Times New Roman"/>
          <w:kern w:val="0"/>
          <w:sz w:val="22"/>
          <w:szCs w:val="22"/>
          <w:lang w:eastAsia="pl-PL"/>
        </w:rPr>
        <w:t>…………..posiłków</w:t>
      </w:r>
      <w:proofErr w:type="spellEnd"/>
      <w:r>
        <w:rPr>
          <w:rFonts w:eastAsia="Times New Roman"/>
          <w:kern w:val="0"/>
          <w:sz w:val="22"/>
          <w:szCs w:val="22"/>
          <w:lang w:eastAsia="pl-PL"/>
        </w:rPr>
        <w:t xml:space="preserve"> dziennie obejmujących: śniadanie, obiad </w:t>
      </w:r>
      <w:r>
        <w:rPr>
          <w:rFonts w:eastAsia="Times New Roman"/>
          <w:kern w:val="0"/>
          <w:sz w:val="22"/>
          <w:szCs w:val="22"/>
          <w:lang w:eastAsia="pl-PL"/>
        </w:rPr>
        <w:br/>
        <w:t xml:space="preserve">      i podwieczorek </w:t>
      </w:r>
      <w:r>
        <w:rPr>
          <w:rFonts w:eastAsia="Times New Roman"/>
          <w:i/>
          <w:kern w:val="0"/>
          <w:sz w:val="22"/>
          <w:szCs w:val="22"/>
          <w:lang w:eastAsia="pl-PL"/>
        </w:rPr>
        <w:t>(niepotrzebne skreślić).</w:t>
      </w:r>
    </w:p>
    <w:p w:rsidR="005017CB" w:rsidRDefault="005017CB" w:rsidP="005017CB">
      <w:pPr>
        <w:autoSpaceDE w:val="0"/>
        <w:spacing w:line="276" w:lineRule="auto"/>
        <w:jc w:val="center"/>
        <w:rPr>
          <w:sz w:val="22"/>
          <w:szCs w:val="22"/>
        </w:rPr>
      </w:pPr>
    </w:p>
    <w:p w:rsidR="005017CB" w:rsidRDefault="005017CB" w:rsidP="005017CB">
      <w:pPr>
        <w:autoSpaceDE w:val="0"/>
        <w:spacing w:line="276" w:lineRule="auto"/>
        <w:ind w:firstLine="360"/>
        <w:jc w:val="center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§ 3</w:t>
      </w:r>
    </w:p>
    <w:p w:rsidR="005017CB" w:rsidRDefault="005017CB" w:rsidP="005017CB">
      <w:pPr>
        <w:autoSpaceDE w:val="0"/>
        <w:spacing w:line="276" w:lineRule="auto"/>
        <w:rPr>
          <w:rFonts w:eastAsia="TimesNewRomanPS-BoldMT"/>
          <w:b/>
          <w:bCs/>
          <w:sz w:val="22"/>
          <w:szCs w:val="22"/>
        </w:rPr>
      </w:pPr>
    </w:p>
    <w:p w:rsidR="005017CB" w:rsidRDefault="005017CB" w:rsidP="005017CB">
      <w:pPr>
        <w:numPr>
          <w:ilvl w:val="0"/>
          <w:numId w:val="2"/>
        </w:numPr>
        <w:autoSpaceDE w:val="0"/>
        <w:spacing w:line="276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Przedszkole zapewnia:</w:t>
      </w:r>
    </w:p>
    <w:p w:rsidR="005017CB" w:rsidRDefault="005017CB" w:rsidP="005017C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realizację podstawy programowej określonej w odrębnych przepisach,</w:t>
      </w:r>
    </w:p>
    <w:p w:rsidR="005017CB" w:rsidRDefault="005017CB" w:rsidP="005017C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bezpłatne nauczanie, wychowanie i opiekę w wymiarze ustalonym przez organ prowadzący,</w:t>
      </w:r>
    </w:p>
    <w:p w:rsidR="005017CB" w:rsidRDefault="005017CB" w:rsidP="005017CB">
      <w:pPr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warunki do harmonijnego i wszechstronnego rozwoju,</w:t>
      </w:r>
    </w:p>
    <w:p w:rsidR="005017CB" w:rsidRDefault="005017CB" w:rsidP="005017CB">
      <w:pPr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bezpieczeństwo w czasie przebywania dziecka na terenie przedszkola.</w:t>
      </w:r>
    </w:p>
    <w:p w:rsidR="005017CB" w:rsidRDefault="005017CB" w:rsidP="005017CB">
      <w:pPr>
        <w:numPr>
          <w:ilvl w:val="0"/>
          <w:numId w:val="3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Przedszkole umożliwia odpłatne korzystanie ze świadczeń udzielanych w czasie przekraczającym godziny bezpłatnego pobytu dziecka w przedszkolu.</w:t>
      </w:r>
    </w:p>
    <w:p w:rsidR="005017CB" w:rsidRPr="00210F31" w:rsidRDefault="005017CB" w:rsidP="005017CB">
      <w:pPr>
        <w:numPr>
          <w:ilvl w:val="0"/>
          <w:numId w:val="3"/>
        </w:numPr>
        <w:autoSpaceDE w:val="0"/>
        <w:spacing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</w:rPr>
        <w:t xml:space="preserve">Przedszkole zapewnia dziecku odpłatne korzystanie z wyżywienia, na podstawie </w:t>
      </w:r>
      <w:r>
        <w:rPr>
          <w:rFonts w:eastAsia="Calibri"/>
          <w:kern w:val="0"/>
          <w:sz w:val="22"/>
          <w:szCs w:val="22"/>
          <w:lang w:eastAsia="en-US"/>
        </w:rPr>
        <w:t xml:space="preserve">Regulaminu korzystania z wyżywienia w Przedszkolu Samorządowym nr 24 </w:t>
      </w:r>
      <w:r>
        <w:rPr>
          <w:rFonts w:eastAsia="Calibri"/>
          <w:kern w:val="0"/>
          <w:sz w:val="22"/>
          <w:szCs w:val="22"/>
          <w:lang w:eastAsia="en-US"/>
        </w:rPr>
        <w:br/>
        <w:t>w Kielcach.</w:t>
      </w:r>
    </w:p>
    <w:p w:rsidR="005017CB" w:rsidRDefault="005017CB" w:rsidP="005017CB">
      <w:pPr>
        <w:autoSpaceDE w:val="0"/>
        <w:spacing w:line="276" w:lineRule="auto"/>
        <w:ind w:firstLine="360"/>
        <w:jc w:val="center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lastRenderedPageBreak/>
        <w:t>§ 4</w:t>
      </w:r>
    </w:p>
    <w:p w:rsidR="005017CB" w:rsidRDefault="005017CB" w:rsidP="005017CB">
      <w:pPr>
        <w:keepNext/>
        <w:keepLines/>
        <w:autoSpaceDE w:val="0"/>
        <w:spacing w:line="276" w:lineRule="auto"/>
        <w:rPr>
          <w:rFonts w:eastAsia="TimesNewRomanPS-BoldMT"/>
          <w:b/>
          <w:bCs/>
          <w:sz w:val="22"/>
          <w:szCs w:val="22"/>
        </w:rPr>
      </w:pPr>
    </w:p>
    <w:p w:rsidR="005017CB" w:rsidRDefault="005017CB" w:rsidP="005017CB">
      <w:pPr>
        <w:pStyle w:val="Akapitzlist"/>
        <w:keepNext/>
        <w:keepLines/>
        <w:numPr>
          <w:ilvl w:val="0"/>
          <w:numId w:val="4"/>
        </w:numPr>
        <w:autoSpaceDE w:val="0"/>
        <w:spacing w:line="276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Rodzic/ Opiekun prawny zobowiązuje się do:</w:t>
      </w:r>
    </w:p>
    <w:p w:rsidR="005017CB" w:rsidRDefault="005017CB" w:rsidP="005017CB">
      <w:pPr>
        <w:pStyle w:val="Akapitzlist"/>
        <w:keepNext/>
        <w:keepLines/>
        <w:numPr>
          <w:ilvl w:val="0"/>
          <w:numId w:val="5"/>
        </w:numPr>
        <w:autoSpaceDE w:val="0"/>
        <w:spacing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przestrzegania zasad funkcjonowania przedszkola zawartych w statucie przedszkola,</w:t>
      </w:r>
    </w:p>
    <w:p w:rsidR="005017CB" w:rsidRDefault="005017CB" w:rsidP="005017CB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współdziałania z przedszkolem w zakresie wszystkich spraw związanych z pobytem dziecka w przedszkolu,</w:t>
      </w:r>
    </w:p>
    <w:p w:rsidR="005017CB" w:rsidRDefault="005017CB" w:rsidP="005017CB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przyprowadzania i odbierania dziecka z przedszkola osobiście lub przez osobę upoważnioną, </w:t>
      </w:r>
    </w:p>
    <w:p w:rsidR="005017CB" w:rsidRDefault="005017CB" w:rsidP="005017CB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terminowego wnoszenia opłat,</w:t>
      </w:r>
    </w:p>
    <w:p w:rsidR="005017CB" w:rsidRDefault="005017CB" w:rsidP="005017CB">
      <w:pPr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usprawiedliwiania nieobecności dziecka odbywającego roczne obowiązkowe przygotowanie przedszkolne,</w:t>
      </w:r>
    </w:p>
    <w:p w:rsidR="005017CB" w:rsidRDefault="005017CB" w:rsidP="005017CB">
      <w:pPr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natychmiastowego zawiadomienia przedszkola w przypadku wystąpienia u dziecka choroby zakaźnej lub innej, mogącej przenosić się na pozostałe dzieci korzystające ze świadczeń przedszkola,</w:t>
      </w:r>
    </w:p>
    <w:p w:rsidR="005017CB" w:rsidRDefault="005017CB" w:rsidP="005017CB">
      <w:pPr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przyprowadzania do przedszkola wyłącznie dziecka zdrowego.</w:t>
      </w:r>
    </w:p>
    <w:p w:rsidR="005017CB" w:rsidRDefault="005017CB" w:rsidP="005017CB">
      <w:pPr>
        <w:autoSpaceDE w:val="0"/>
        <w:spacing w:line="276" w:lineRule="auto"/>
        <w:rPr>
          <w:rFonts w:eastAsia="TimesNewRomanPSMT"/>
          <w:sz w:val="22"/>
          <w:szCs w:val="22"/>
        </w:rPr>
      </w:pPr>
    </w:p>
    <w:p w:rsidR="005017CB" w:rsidRDefault="005017CB" w:rsidP="005017CB">
      <w:pPr>
        <w:autoSpaceDE w:val="0"/>
        <w:spacing w:line="276" w:lineRule="auto"/>
        <w:ind w:firstLine="360"/>
        <w:jc w:val="center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§ 5</w:t>
      </w:r>
    </w:p>
    <w:p w:rsidR="005017CB" w:rsidRDefault="005017CB" w:rsidP="005017CB">
      <w:pPr>
        <w:autoSpaceDE w:val="0"/>
        <w:spacing w:line="276" w:lineRule="auto"/>
        <w:jc w:val="center"/>
        <w:rPr>
          <w:rFonts w:eastAsia="TimesNewRomanPS-BoldMT"/>
          <w:b/>
          <w:bCs/>
          <w:sz w:val="22"/>
          <w:szCs w:val="22"/>
        </w:rPr>
      </w:pPr>
    </w:p>
    <w:p w:rsidR="005017CB" w:rsidRDefault="005017CB" w:rsidP="005017CB">
      <w:pPr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Rodzic/ Opiekun prawny zobowiązuje się do uiszczania opłat za korzystanie </w:t>
      </w:r>
      <w:r>
        <w:rPr>
          <w:rFonts w:eastAsia="TimesNewRomanPSMT"/>
          <w:sz w:val="22"/>
          <w:szCs w:val="22"/>
        </w:rPr>
        <w:br/>
        <w:t>z przedszkola za każdą rozpoczętą godzinę faktycznego pobytu dziecka, w czasie przekraczającym wymiar 6 godzin nieodpłatnych w wysokości:</w:t>
      </w:r>
    </w:p>
    <w:p w:rsidR="005017CB" w:rsidRDefault="005017CB" w:rsidP="005017CB">
      <w:pPr>
        <w:pStyle w:val="Akapitzlist"/>
        <w:numPr>
          <w:ilvl w:val="0"/>
          <w:numId w:val="7"/>
        </w:numPr>
        <w:tabs>
          <w:tab w:val="num" w:pos="36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1,00 zł- dla dzieci od 2,5 lat do </w:t>
      </w:r>
      <w:r>
        <w:rPr>
          <w:rStyle w:val="Pogrubienie"/>
          <w:b w:val="0"/>
          <w:color w:val="000000"/>
          <w:sz w:val="22"/>
          <w:szCs w:val="22"/>
          <w:shd w:val="clear" w:color="auto" w:fill="FFFFFF"/>
        </w:rPr>
        <w:t xml:space="preserve">końca roku szkolnego w roku kalendarzowym, </w:t>
      </w:r>
      <w:r>
        <w:rPr>
          <w:bCs/>
          <w:color w:val="000000"/>
          <w:sz w:val="22"/>
          <w:szCs w:val="22"/>
          <w:shd w:val="clear" w:color="auto" w:fill="FFFFFF"/>
        </w:rPr>
        <w:br/>
      </w:r>
      <w:r>
        <w:rPr>
          <w:rStyle w:val="Pogrubienie"/>
          <w:b w:val="0"/>
          <w:color w:val="000000"/>
          <w:sz w:val="22"/>
          <w:szCs w:val="22"/>
          <w:shd w:val="clear" w:color="auto" w:fill="FFFFFF"/>
        </w:rPr>
        <w:t>w którym kończą 6 lat.</w:t>
      </w:r>
    </w:p>
    <w:p w:rsidR="005017CB" w:rsidRDefault="005017CB" w:rsidP="005017CB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0,50 zł - dla rodzin posiadających Kartę Dużej Rodziny</w:t>
      </w:r>
    </w:p>
    <w:p w:rsidR="005017CB" w:rsidRDefault="005017CB" w:rsidP="005017CB">
      <w:pPr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Rodzic/ Opiekun prawny zobowiązuje się do uiszczania opłat za korzystanie </w:t>
      </w:r>
      <w:r>
        <w:rPr>
          <w:rFonts w:eastAsia="TimesNewRomanPSMT"/>
          <w:sz w:val="22"/>
          <w:szCs w:val="22"/>
        </w:rPr>
        <w:br/>
        <w:t>z wyżywiania, które wynosi 7,00 zł /dzień, w tym:</w:t>
      </w:r>
    </w:p>
    <w:p w:rsidR="005017CB" w:rsidRDefault="005017CB" w:rsidP="005017CB">
      <w:pPr>
        <w:pStyle w:val="Akapitzlist"/>
        <w:autoSpaceDE w:val="0"/>
        <w:spacing w:line="276" w:lineRule="auto"/>
        <w:ind w:left="360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1)   wysokość opłaty za śniadanie wynosi 2,10 zł,</w:t>
      </w:r>
      <w:r>
        <w:rPr>
          <w:rFonts w:eastAsia="TimesNewRomanPSMT"/>
          <w:sz w:val="22"/>
          <w:szCs w:val="22"/>
        </w:rPr>
        <w:br/>
        <w:t>2)   wysokość opłaty za obiad wynosi 3,50 zł,</w:t>
      </w:r>
    </w:p>
    <w:p w:rsidR="005017CB" w:rsidRDefault="005017CB" w:rsidP="005017CB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3)   wysokość opłaty za podwieczorek wynosi 1,40 zł.  </w:t>
      </w:r>
    </w:p>
    <w:p w:rsidR="005017CB" w:rsidRDefault="005017CB" w:rsidP="005017CB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4)   o każdym przypadku, gdy dziecko nie będzie w danym dniu korzystało z wyżywienia należy powiadomić wychowawcę grupy z co najmniej jednodniowym wyprzedzeniem lub usprawiedliwić nieobecność dziecka do godziny 8.00 w danym dniu. </w:t>
      </w:r>
      <w:r>
        <w:rPr>
          <w:sz w:val="22"/>
          <w:szCs w:val="22"/>
        </w:rPr>
        <w:br/>
      </w:r>
    </w:p>
    <w:p w:rsidR="005017CB" w:rsidRDefault="005017CB" w:rsidP="005017CB">
      <w:pPr>
        <w:autoSpaceDE w:val="0"/>
        <w:spacing w:line="276" w:lineRule="auto"/>
        <w:ind w:left="360"/>
        <w:jc w:val="center"/>
        <w:rPr>
          <w:rFonts w:eastAsia="TimesNewRomanPS-BoldMT"/>
          <w:b/>
          <w:bCs/>
          <w:sz w:val="22"/>
          <w:szCs w:val="22"/>
        </w:rPr>
      </w:pPr>
    </w:p>
    <w:p w:rsidR="005017CB" w:rsidRDefault="005017CB" w:rsidP="005017CB">
      <w:pPr>
        <w:autoSpaceDE w:val="0"/>
        <w:spacing w:line="276" w:lineRule="auto"/>
        <w:ind w:left="360"/>
        <w:jc w:val="center"/>
        <w:rPr>
          <w:rFonts w:eastAsia="TimesNewRomanPS-BoldMT"/>
          <w:b/>
          <w:bCs/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§ 6</w:t>
      </w:r>
    </w:p>
    <w:p w:rsidR="005017CB" w:rsidRDefault="005017CB" w:rsidP="005017CB">
      <w:pPr>
        <w:autoSpaceDE w:val="0"/>
        <w:spacing w:line="276" w:lineRule="auto"/>
        <w:ind w:left="360"/>
        <w:jc w:val="center"/>
        <w:rPr>
          <w:sz w:val="22"/>
          <w:szCs w:val="22"/>
        </w:rPr>
      </w:pPr>
    </w:p>
    <w:p w:rsidR="005017CB" w:rsidRDefault="005017CB" w:rsidP="005017CB">
      <w:pPr>
        <w:numPr>
          <w:ilvl w:val="0"/>
          <w:numId w:val="8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Opłaty, o których mowa w § 5 niniejszej deklaracji, płatne są za dany miesiąc, na podstawie wystawionego przez przedszkole rachunku, na podstawie:</w:t>
      </w:r>
    </w:p>
    <w:p w:rsidR="005017CB" w:rsidRDefault="005017CB" w:rsidP="005017CB">
      <w:pPr>
        <w:pStyle w:val="Akapitzlist"/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zadeklarowanych przez Rodzica/Opiekuna prawnego  liczby godzin pobytu dziecka </w:t>
      </w:r>
      <w:r>
        <w:rPr>
          <w:rFonts w:eastAsia="TimesNewRomanPSMT"/>
          <w:sz w:val="22"/>
          <w:szCs w:val="22"/>
        </w:rPr>
        <w:br/>
        <w:t>w przedszkolu oraz opłaty za wyżywienie,</w:t>
      </w:r>
    </w:p>
    <w:p w:rsidR="005017CB" w:rsidRDefault="005017CB" w:rsidP="005017CB">
      <w:pPr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 następnym miesiącu będzie dokonywana korekta liczby godzin faktycznego pobytu dziecka w przedszkolu.</w:t>
      </w:r>
    </w:p>
    <w:p w:rsidR="005017CB" w:rsidRDefault="005017CB" w:rsidP="005017CB">
      <w:pPr>
        <w:numPr>
          <w:ilvl w:val="0"/>
          <w:numId w:val="8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Płatność należy regulować do dnia 15 lipca 2021r. za pośrednictwem konta bankowego nr</w:t>
      </w:r>
      <w:r>
        <w:rPr>
          <w:rFonts w:eastAsia="Times New Roman"/>
          <w:b/>
          <w:kern w:val="0"/>
          <w:sz w:val="22"/>
          <w:szCs w:val="22"/>
          <w:lang w:eastAsia="pl-PL"/>
        </w:rPr>
        <w:t xml:space="preserve"> 88 1050 1461 1000 0023 5337 0147 </w:t>
      </w:r>
      <w:r>
        <w:rPr>
          <w:rFonts w:eastAsia="TimesNewRomanPSMT"/>
          <w:sz w:val="22"/>
          <w:szCs w:val="22"/>
        </w:rPr>
        <w:t>(liczy się data wpływu na konto bankowe).</w:t>
      </w:r>
    </w:p>
    <w:p w:rsidR="005017CB" w:rsidRDefault="005017CB" w:rsidP="005017CB">
      <w:pPr>
        <w:autoSpaceDE w:val="0"/>
        <w:spacing w:line="276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br/>
      </w:r>
      <w:bookmarkStart w:id="0" w:name="_GoBack"/>
      <w:bookmarkEnd w:id="0"/>
      <w:r>
        <w:rPr>
          <w:rFonts w:eastAsia="TimesNewRomanPSMT"/>
          <w:sz w:val="22"/>
          <w:szCs w:val="22"/>
        </w:rPr>
        <w:br/>
        <w:t>………………………………</w:t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</w:p>
    <w:p w:rsidR="005017CB" w:rsidRPr="00210F31" w:rsidRDefault="005017CB" w:rsidP="005017CB">
      <w:pPr>
        <w:rPr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(podpis rodzica/ opiekuna prawnego)</w:t>
      </w:r>
      <w:r>
        <w:rPr>
          <w:rFonts w:eastAsia="TimesNewRomanPSMT"/>
          <w:i/>
          <w:sz w:val="18"/>
          <w:szCs w:val="18"/>
        </w:rPr>
        <w:tab/>
      </w:r>
      <w:r>
        <w:rPr>
          <w:rFonts w:eastAsia="TimesNewRomanPSMT"/>
          <w:i/>
          <w:sz w:val="18"/>
          <w:szCs w:val="18"/>
        </w:rPr>
        <w:tab/>
      </w:r>
      <w:r>
        <w:rPr>
          <w:rFonts w:eastAsia="TimesNewRomanPSMT"/>
          <w:i/>
          <w:sz w:val="18"/>
          <w:szCs w:val="18"/>
        </w:rPr>
        <w:tab/>
      </w:r>
    </w:p>
    <w:p w:rsidR="00B833E3" w:rsidRDefault="005017CB"/>
    <w:sectPr w:rsidR="00B833E3" w:rsidSect="00E50F8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3">
    <w:nsid w:val="0DAE7BC9"/>
    <w:multiLevelType w:val="hybridMultilevel"/>
    <w:tmpl w:val="F73ECBDC"/>
    <w:lvl w:ilvl="0" w:tplc="68CCF9EA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99A"/>
    <w:multiLevelType w:val="hybridMultilevel"/>
    <w:tmpl w:val="6DA4CDA2"/>
    <w:lvl w:ilvl="0" w:tplc="3C3C16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450"/>
    <w:multiLevelType w:val="hybridMultilevel"/>
    <w:tmpl w:val="D7767DC6"/>
    <w:lvl w:ilvl="0" w:tplc="D09EE58C">
      <w:start w:val="1"/>
      <w:numFmt w:val="decimal"/>
      <w:lvlText w:val="%1)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0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D80ED8"/>
    <w:multiLevelType w:val="hybridMultilevel"/>
    <w:tmpl w:val="5420DFE8"/>
    <w:lvl w:ilvl="0" w:tplc="8DB4C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6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7CB"/>
    <w:rsid w:val="000F22F3"/>
    <w:rsid w:val="003264B4"/>
    <w:rsid w:val="005017CB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7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1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4059</Characters>
  <Application>Microsoft Office Word</Application>
  <DocSecurity>0</DocSecurity>
  <Lines>33</Lines>
  <Paragraphs>9</Paragraphs>
  <ScaleCrop>false</ScaleCrop>
  <Company>Acer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1</cp:revision>
  <dcterms:created xsi:type="dcterms:W3CDTF">2021-06-08T19:09:00Z</dcterms:created>
  <dcterms:modified xsi:type="dcterms:W3CDTF">2021-06-08T19:17:00Z</dcterms:modified>
</cp:coreProperties>
</file>