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5039AB" w:rsidRDefault="005039AB" w:rsidP="00503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9AB">
        <w:rPr>
          <w:rFonts w:ascii="Times New Roman" w:hAnsi="Times New Roman" w:cs="Times New Roman"/>
          <w:sz w:val="24"/>
          <w:szCs w:val="24"/>
        </w:rPr>
        <w:t>Temat dnia: „Zabawy z guzikami”</w:t>
      </w:r>
    </w:p>
    <w:p w:rsidR="005039AB" w:rsidRPr="005039AB" w:rsidRDefault="005039AB">
      <w:pPr>
        <w:rPr>
          <w:rFonts w:ascii="Times New Roman" w:hAnsi="Times New Roman" w:cs="Times New Roman"/>
          <w:b/>
          <w:sz w:val="24"/>
          <w:szCs w:val="24"/>
        </w:rPr>
      </w:pPr>
      <w:r w:rsidRPr="005039AB">
        <w:rPr>
          <w:rFonts w:ascii="Times New Roman" w:hAnsi="Times New Roman" w:cs="Times New Roman"/>
          <w:b/>
          <w:sz w:val="24"/>
          <w:szCs w:val="24"/>
        </w:rPr>
        <w:t>Cele:</w:t>
      </w:r>
    </w:p>
    <w:p w:rsidR="005039AB" w:rsidRPr="005039AB" w:rsidRDefault="005039AB">
      <w:pPr>
        <w:rPr>
          <w:rFonts w:ascii="Times New Roman" w:hAnsi="Times New Roman" w:cs="Times New Roman"/>
          <w:sz w:val="24"/>
          <w:szCs w:val="24"/>
        </w:rPr>
      </w:pPr>
      <w:r w:rsidRPr="005039AB">
        <w:rPr>
          <w:rFonts w:ascii="Times New Roman" w:hAnsi="Times New Roman" w:cs="Times New Roman"/>
          <w:sz w:val="24"/>
          <w:szCs w:val="24"/>
        </w:rPr>
        <w:t>- doskonalenie  umiejętności przeliczania elementów,</w:t>
      </w:r>
    </w:p>
    <w:p w:rsidR="005039AB" w:rsidRPr="005039AB" w:rsidRDefault="005039AB">
      <w:pPr>
        <w:rPr>
          <w:rFonts w:ascii="Times New Roman" w:hAnsi="Times New Roman" w:cs="Times New Roman"/>
          <w:sz w:val="24"/>
          <w:szCs w:val="24"/>
        </w:rPr>
      </w:pPr>
      <w:r w:rsidRPr="005039AB">
        <w:rPr>
          <w:rFonts w:ascii="Times New Roman" w:hAnsi="Times New Roman" w:cs="Times New Roman"/>
          <w:sz w:val="24"/>
          <w:szCs w:val="24"/>
        </w:rPr>
        <w:t>- tworzenie zbiorów według podanej cechy</w:t>
      </w:r>
    </w:p>
    <w:p w:rsidR="005039AB" w:rsidRPr="005039AB" w:rsidRDefault="005039AB">
      <w:pPr>
        <w:rPr>
          <w:rFonts w:ascii="Times New Roman" w:hAnsi="Times New Roman" w:cs="Times New Roman"/>
          <w:b/>
          <w:sz w:val="24"/>
          <w:szCs w:val="24"/>
        </w:rPr>
      </w:pPr>
      <w:r w:rsidRPr="005039AB">
        <w:rPr>
          <w:rFonts w:ascii="Times New Roman" w:hAnsi="Times New Roman" w:cs="Times New Roman"/>
          <w:b/>
          <w:sz w:val="24"/>
          <w:szCs w:val="24"/>
        </w:rPr>
        <w:t>Pomoce:</w:t>
      </w:r>
    </w:p>
    <w:p w:rsidR="005039AB" w:rsidRPr="005039AB" w:rsidRDefault="008E0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Guziki</w:t>
      </w:r>
      <w:r w:rsidR="004E2D7C">
        <w:rPr>
          <w:rFonts w:ascii="Times New Roman" w:hAnsi="Times New Roman" w:cs="Times New Roman"/>
          <w:sz w:val="24"/>
          <w:szCs w:val="24"/>
        </w:rPr>
        <w:t>, kartoniki liczbami</w:t>
      </w:r>
    </w:p>
    <w:p w:rsidR="005039AB" w:rsidRPr="005039AB" w:rsidRDefault="005039AB">
      <w:pPr>
        <w:rPr>
          <w:rFonts w:ascii="Times New Roman" w:hAnsi="Times New Roman" w:cs="Times New Roman"/>
          <w:b/>
          <w:sz w:val="24"/>
          <w:szCs w:val="24"/>
        </w:rPr>
      </w:pPr>
      <w:r w:rsidRPr="005039AB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5039AB" w:rsidRDefault="004E2D7C" w:rsidP="005039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dostaje  dziesięć</w:t>
      </w:r>
      <w:bookmarkStart w:id="0" w:name="_GoBack"/>
      <w:bookmarkEnd w:id="0"/>
      <w:r w:rsidR="008E0642">
        <w:rPr>
          <w:rFonts w:ascii="Times New Roman" w:hAnsi="Times New Roman" w:cs="Times New Roman"/>
          <w:sz w:val="24"/>
          <w:szCs w:val="24"/>
        </w:rPr>
        <w:t xml:space="preserve"> </w:t>
      </w:r>
      <w:r w:rsidR="005039AB" w:rsidRPr="005039AB">
        <w:rPr>
          <w:rFonts w:ascii="Times New Roman" w:hAnsi="Times New Roman" w:cs="Times New Roman"/>
          <w:sz w:val="24"/>
          <w:szCs w:val="24"/>
        </w:rPr>
        <w:t>guzików. Liczy je i podają ich liczbę.</w:t>
      </w:r>
    </w:p>
    <w:p w:rsidR="005039AB" w:rsidRPr="005039AB" w:rsidRDefault="005039AB" w:rsidP="005039A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AB" w:rsidRPr="005039AB" w:rsidRDefault="005039AB" w:rsidP="0050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AB">
        <w:rPr>
          <w:rFonts w:ascii="Times New Roman" w:hAnsi="Times New Roman" w:cs="Times New Roman"/>
          <w:sz w:val="24"/>
          <w:szCs w:val="24"/>
        </w:rPr>
        <w:t>• Układanie dowolnej postaci z guzików. Nazywanie jej.</w:t>
      </w:r>
    </w:p>
    <w:p w:rsidR="005039AB" w:rsidRPr="005039AB" w:rsidRDefault="005039AB" w:rsidP="0050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AB">
        <w:rPr>
          <w:rFonts w:ascii="Times New Roman" w:hAnsi="Times New Roman" w:cs="Times New Roman"/>
          <w:sz w:val="24"/>
          <w:szCs w:val="24"/>
        </w:rPr>
        <w:t>• Segregowanie guzików pod względem kształtu.</w:t>
      </w:r>
    </w:p>
    <w:p w:rsidR="005039AB" w:rsidRPr="005039AB" w:rsidRDefault="005039AB" w:rsidP="0050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AB">
        <w:rPr>
          <w:rFonts w:ascii="Times New Roman" w:hAnsi="Times New Roman" w:cs="Times New Roman"/>
          <w:sz w:val="24"/>
          <w:szCs w:val="24"/>
        </w:rPr>
        <w:t>− Czym różnią się guziki?</w:t>
      </w:r>
    </w:p>
    <w:p w:rsidR="005039AB" w:rsidRPr="005039AB" w:rsidRDefault="005039AB" w:rsidP="0050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AB">
        <w:rPr>
          <w:rFonts w:ascii="Times New Roman" w:hAnsi="Times New Roman" w:cs="Times New Roman"/>
          <w:sz w:val="24"/>
          <w:szCs w:val="24"/>
        </w:rPr>
        <w:t>Dziecko segreguje guziki np. na te w kształcie koła, na kwadratowe i na trójkątne.</w:t>
      </w:r>
    </w:p>
    <w:p w:rsidR="005039AB" w:rsidRDefault="005039AB" w:rsidP="0050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AB">
        <w:rPr>
          <w:rFonts w:ascii="Times New Roman" w:hAnsi="Times New Roman" w:cs="Times New Roman"/>
          <w:sz w:val="24"/>
          <w:szCs w:val="24"/>
        </w:rPr>
        <w:t>Liczy guz</w:t>
      </w:r>
      <w:r>
        <w:rPr>
          <w:rFonts w:ascii="Times New Roman" w:hAnsi="Times New Roman" w:cs="Times New Roman"/>
          <w:sz w:val="24"/>
          <w:szCs w:val="24"/>
        </w:rPr>
        <w:t xml:space="preserve">iki w każdym kształcie i układa </w:t>
      </w:r>
      <w:r w:rsidRPr="005039AB">
        <w:rPr>
          <w:rFonts w:ascii="Times New Roman" w:hAnsi="Times New Roman" w:cs="Times New Roman"/>
          <w:sz w:val="24"/>
          <w:szCs w:val="24"/>
        </w:rPr>
        <w:t xml:space="preserve"> przy nich kartoniki z odpowiednimi liczbami.</w:t>
      </w:r>
    </w:p>
    <w:p w:rsidR="005039AB" w:rsidRPr="005039AB" w:rsidRDefault="005039AB" w:rsidP="0050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AB" w:rsidRPr="005039AB" w:rsidRDefault="005039AB" w:rsidP="005039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AB">
        <w:rPr>
          <w:rFonts w:ascii="Times New Roman" w:hAnsi="Times New Roman" w:cs="Times New Roman"/>
          <w:sz w:val="24"/>
          <w:szCs w:val="24"/>
        </w:rPr>
        <w:t>Segregowanie guzików pod względem liczby dziurek.</w:t>
      </w:r>
    </w:p>
    <w:p w:rsidR="005039AB" w:rsidRDefault="005039AB" w:rsidP="0050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AB">
        <w:rPr>
          <w:rFonts w:ascii="Times New Roman" w:hAnsi="Times New Roman" w:cs="Times New Roman"/>
          <w:sz w:val="24"/>
          <w:szCs w:val="24"/>
        </w:rPr>
        <w:t>Dziecko segreguje guziki na te z dwiema dziurka</w:t>
      </w:r>
      <w:r>
        <w:rPr>
          <w:rFonts w:ascii="Times New Roman" w:hAnsi="Times New Roman" w:cs="Times New Roman"/>
          <w:sz w:val="24"/>
          <w:szCs w:val="24"/>
        </w:rPr>
        <w:t>mi, z trzema i z czterema. Liczy</w:t>
      </w:r>
      <w:r w:rsidRPr="005039AB">
        <w:rPr>
          <w:rFonts w:ascii="Times New Roman" w:hAnsi="Times New Roman" w:cs="Times New Roman"/>
          <w:sz w:val="24"/>
          <w:szCs w:val="24"/>
        </w:rPr>
        <w:t xml:space="preserve"> guziki z określoną</w:t>
      </w:r>
      <w:r>
        <w:rPr>
          <w:rFonts w:ascii="Times New Roman" w:hAnsi="Times New Roman" w:cs="Times New Roman"/>
          <w:sz w:val="24"/>
          <w:szCs w:val="24"/>
        </w:rPr>
        <w:t xml:space="preserve"> liczbą dziurek i układa</w:t>
      </w:r>
      <w:r w:rsidRPr="005039AB">
        <w:rPr>
          <w:rFonts w:ascii="Times New Roman" w:hAnsi="Times New Roman" w:cs="Times New Roman"/>
          <w:sz w:val="24"/>
          <w:szCs w:val="24"/>
        </w:rPr>
        <w:t xml:space="preserve"> przy nich kartoniki z odpowiednimi liczbami.</w:t>
      </w:r>
    </w:p>
    <w:p w:rsidR="005039AB" w:rsidRPr="005039AB" w:rsidRDefault="005039AB" w:rsidP="0050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AB" w:rsidRPr="005039AB" w:rsidRDefault="005039AB" w:rsidP="005039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AB">
        <w:rPr>
          <w:rFonts w:ascii="Times New Roman" w:hAnsi="Times New Roman" w:cs="Times New Roman"/>
          <w:sz w:val="24"/>
          <w:szCs w:val="24"/>
        </w:rPr>
        <w:t>Wyszukiwanie guzików mających dwie cechy: są w kształcie koła i mają cztery dziurki.</w:t>
      </w:r>
    </w:p>
    <w:p w:rsidR="005039AB" w:rsidRDefault="005039AB" w:rsidP="0050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szuka</w:t>
      </w:r>
      <w:r w:rsidRPr="005039AB">
        <w:rPr>
          <w:rFonts w:ascii="Times New Roman" w:hAnsi="Times New Roman" w:cs="Times New Roman"/>
          <w:sz w:val="24"/>
          <w:szCs w:val="24"/>
        </w:rPr>
        <w:t xml:space="preserve"> wśród swoich guzików takich, kt</w:t>
      </w:r>
      <w:r>
        <w:rPr>
          <w:rFonts w:ascii="Times New Roman" w:hAnsi="Times New Roman" w:cs="Times New Roman"/>
          <w:sz w:val="24"/>
          <w:szCs w:val="24"/>
        </w:rPr>
        <w:t>óre spełniają te kryteria. Liczy</w:t>
      </w:r>
      <w:r w:rsidRPr="005039AB">
        <w:rPr>
          <w:rFonts w:ascii="Times New Roman" w:hAnsi="Times New Roman" w:cs="Times New Roman"/>
          <w:sz w:val="24"/>
          <w:szCs w:val="24"/>
        </w:rPr>
        <w:t>, ile</w:t>
      </w:r>
      <w:r>
        <w:rPr>
          <w:rFonts w:ascii="Times New Roman" w:hAnsi="Times New Roman" w:cs="Times New Roman"/>
          <w:sz w:val="24"/>
          <w:szCs w:val="24"/>
        </w:rPr>
        <w:t xml:space="preserve"> ma guzików </w:t>
      </w:r>
      <w:r w:rsidRPr="005039AB">
        <w:rPr>
          <w:rFonts w:ascii="Times New Roman" w:hAnsi="Times New Roman" w:cs="Times New Roman"/>
          <w:sz w:val="24"/>
          <w:szCs w:val="24"/>
        </w:rPr>
        <w:t>okrągłych o czterech dziurkach.</w:t>
      </w:r>
    </w:p>
    <w:p w:rsidR="005039AB" w:rsidRPr="005039AB" w:rsidRDefault="005039AB" w:rsidP="0050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AB" w:rsidRDefault="005039AB" w:rsidP="0050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AB">
        <w:rPr>
          <w:rFonts w:ascii="Times New Roman" w:hAnsi="Times New Roman" w:cs="Times New Roman"/>
          <w:sz w:val="24"/>
          <w:szCs w:val="24"/>
        </w:rPr>
        <w:t>− Na podstawie jakich innych dwóch cech możemy wyszukiwać guz</w:t>
      </w:r>
      <w:r>
        <w:rPr>
          <w:rFonts w:ascii="Times New Roman" w:hAnsi="Times New Roman" w:cs="Times New Roman"/>
          <w:sz w:val="24"/>
          <w:szCs w:val="24"/>
        </w:rPr>
        <w:t xml:space="preserve">iki? (Np. w kształcie trójkąta, </w:t>
      </w:r>
      <w:r w:rsidRPr="005039AB">
        <w:rPr>
          <w:rFonts w:ascii="Times New Roman" w:hAnsi="Times New Roman" w:cs="Times New Roman"/>
          <w:sz w:val="24"/>
          <w:szCs w:val="24"/>
        </w:rPr>
        <w:t>mające dwie dziurki; w kształcie kwadratu, z czterema dziurkami...).</w:t>
      </w:r>
    </w:p>
    <w:p w:rsidR="005039AB" w:rsidRDefault="005039AB" w:rsidP="0050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AB" w:rsidRPr="005039AB" w:rsidRDefault="005039AB" w:rsidP="0050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 GUZIKA MOŻNA ZASTĄPIĆ KOLOREM.</w:t>
      </w:r>
    </w:p>
    <w:p w:rsidR="005039AB" w:rsidRPr="005039AB" w:rsidRDefault="005039AB">
      <w:pPr>
        <w:rPr>
          <w:rFonts w:ascii="Times New Roman" w:hAnsi="Times New Roman" w:cs="Times New Roman"/>
          <w:sz w:val="24"/>
          <w:szCs w:val="24"/>
        </w:rPr>
      </w:pPr>
    </w:p>
    <w:p w:rsidR="005039AB" w:rsidRPr="005039AB" w:rsidRDefault="005039AB">
      <w:pPr>
        <w:rPr>
          <w:rFonts w:ascii="Times New Roman" w:hAnsi="Times New Roman" w:cs="Times New Roman"/>
          <w:sz w:val="24"/>
          <w:szCs w:val="24"/>
        </w:rPr>
      </w:pPr>
    </w:p>
    <w:sectPr w:rsidR="005039AB" w:rsidRPr="0050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4AEB"/>
    <w:multiLevelType w:val="hybridMultilevel"/>
    <w:tmpl w:val="9FBCA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CD"/>
    <w:rsid w:val="003D259D"/>
    <w:rsid w:val="004E2D7C"/>
    <w:rsid w:val="005039AB"/>
    <w:rsid w:val="006C06CD"/>
    <w:rsid w:val="0088707C"/>
    <w:rsid w:val="008E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7</cp:revision>
  <dcterms:created xsi:type="dcterms:W3CDTF">2021-04-11T09:51:00Z</dcterms:created>
  <dcterms:modified xsi:type="dcterms:W3CDTF">2021-04-12T14:45:00Z</dcterms:modified>
</cp:coreProperties>
</file>