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42" w:rsidRPr="00800A57" w:rsidRDefault="00794942" w:rsidP="00800A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4942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794942" w:rsidRPr="00EC6F01" w:rsidRDefault="00794942" w:rsidP="007949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Ćwiczenia dźwiękonaśladowcze:</w:t>
      </w:r>
    </w:p>
    <w:p w:rsidR="00794942" w:rsidRPr="00EC6F01" w:rsidRDefault="00794942" w:rsidP="007949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C6F01">
        <w:rPr>
          <w:rFonts w:ascii="Times New Roman" w:eastAsia="Times New Roman" w:hAnsi="Times New Roman" w:cs="Times New Roman"/>
          <w:sz w:val="24"/>
          <w:szCs w:val="24"/>
          <w:lang w:eastAsia="pl-PL"/>
        </w:rPr>
        <w:t>nawoływania i okrzyki:</w:t>
      </w:r>
    </w:p>
    <w:p w:rsidR="00794942" w:rsidRPr="00EC6F01" w:rsidRDefault="00794942" w:rsidP="0079494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hej, hej</w:t>
      </w:r>
    </w:p>
    <w:p w:rsidR="00794942" w:rsidRPr="00EC6F01" w:rsidRDefault="00794942" w:rsidP="0079494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hop, hop,</w:t>
      </w:r>
    </w:p>
    <w:p w:rsidR="00794942" w:rsidRPr="00EC6F01" w:rsidRDefault="00794942" w:rsidP="0079494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hej ho, hej ho,</w:t>
      </w:r>
    </w:p>
    <w:p w:rsidR="00794942" w:rsidRPr="00EC6F01" w:rsidRDefault="00794942" w:rsidP="0079494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ho </w:t>
      </w:r>
      <w:proofErr w:type="spellStart"/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</w:t>
      </w:r>
      <w:proofErr w:type="spellEnd"/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</w:t>
      </w:r>
      <w:proofErr w:type="spellEnd"/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794942" w:rsidRPr="00EC6F01" w:rsidRDefault="00794942" w:rsidP="0079494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hip</w:t>
      </w:r>
      <w:proofErr w:type="spellEnd"/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hip</w:t>
      </w:r>
      <w:proofErr w:type="spellEnd"/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hura,</w:t>
      </w:r>
    </w:p>
    <w:p w:rsidR="00794942" w:rsidRPr="00EC6F01" w:rsidRDefault="00794942" w:rsidP="0079494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buch, bach,</w:t>
      </w:r>
    </w:p>
    <w:p w:rsidR="00794942" w:rsidRPr="00EC6F01" w:rsidRDefault="00794942" w:rsidP="0079494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echo, echo.</w:t>
      </w:r>
    </w:p>
    <w:p w:rsidR="00794942" w:rsidRPr="00EC6F01" w:rsidRDefault="00794942" w:rsidP="007949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C6F01">
        <w:rPr>
          <w:rFonts w:ascii="Times New Roman" w:eastAsia="Times New Roman" w:hAnsi="Times New Roman" w:cs="Times New Roman"/>
          <w:sz w:val="24"/>
          <w:szCs w:val="24"/>
          <w:lang w:eastAsia="pl-PL"/>
        </w:rPr>
        <w:t>imitowanie śmiechu:</w:t>
      </w:r>
    </w:p>
    <w:p w:rsidR="00794942" w:rsidRPr="00EC6F01" w:rsidRDefault="00794942" w:rsidP="0079494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F01">
        <w:rPr>
          <w:rFonts w:ascii="Times New Roman" w:eastAsia="Times New Roman" w:hAnsi="Times New Roman" w:cs="Times New Roman"/>
          <w:sz w:val="24"/>
          <w:szCs w:val="24"/>
          <w:lang w:eastAsia="pl-PL"/>
        </w:rPr>
        <w:t>dziadka - </w:t>
      </w:r>
      <w:proofErr w:type="spellStart"/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</w:t>
      </w:r>
      <w:proofErr w:type="spellEnd"/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</w:t>
      </w:r>
      <w:proofErr w:type="spellEnd"/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794942" w:rsidRPr="00EC6F01" w:rsidRDefault="00794942" w:rsidP="0079494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F01">
        <w:rPr>
          <w:rFonts w:ascii="Times New Roman" w:eastAsia="Times New Roman" w:hAnsi="Times New Roman" w:cs="Times New Roman"/>
          <w:sz w:val="24"/>
          <w:szCs w:val="24"/>
          <w:lang w:eastAsia="pl-PL"/>
        </w:rPr>
        <w:t>taty - </w:t>
      </w:r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ho, ho,</w:t>
      </w:r>
    </w:p>
    <w:p w:rsidR="00794942" w:rsidRPr="00EC6F01" w:rsidRDefault="00794942" w:rsidP="0079494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F01">
        <w:rPr>
          <w:rFonts w:ascii="Times New Roman" w:eastAsia="Times New Roman" w:hAnsi="Times New Roman" w:cs="Times New Roman"/>
          <w:sz w:val="24"/>
          <w:szCs w:val="24"/>
          <w:lang w:eastAsia="pl-PL"/>
        </w:rPr>
        <w:t>mamy - </w:t>
      </w:r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ha, ha,</w:t>
      </w:r>
    </w:p>
    <w:p w:rsidR="00794942" w:rsidRDefault="00794942" w:rsidP="0079494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F01">
        <w:rPr>
          <w:rFonts w:ascii="Times New Roman" w:eastAsia="Times New Roman" w:hAnsi="Times New Roman" w:cs="Times New Roman"/>
          <w:sz w:val="24"/>
          <w:szCs w:val="24"/>
          <w:lang w:eastAsia="pl-PL"/>
        </w:rPr>
        <w:t>dziewczynki - </w:t>
      </w:r>
      <w:r w:rsidRPr="00EC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hi, hi.</w:t>
      </w:r>
    </w:p>
    <w:p w:rsidR="00794942" w:rsidRPr="006D2E66" w:rsidRDefault="00794942" w:rsidP="00794942">
      <w:pPr>
        <w:pStyle w:val="Akapitzlist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Słuchanie wiersza „Na ulicy” – naśladowanie odgłosów pojazdów – dorosły czyta, a dziecko naśladuje odgłosy (powtarzające się wyrazy)</w:t>
      </w:r>
    </w:p>
    <w:p w:rsidR="00794942" w:rsidRDefault="00794942" w:rsidP="00794942">
      <w:r w:rsidRPr="00B82808">
        <w:rPr>
          <w:noProof/>
          <w:lang w:eastAsia="pl-PL"/>
        </w:rPr>
        <w:lastRenderedPageBreak/>
        <w:drawing>
          <wp:inline distT="0" distB="0" distL="0" distR="0">
            <wp:extent cx="5760720" cy="8046120"/>
            <wp:effectExtent l="19050" t="0" r="0" b="0"/>
            <wp:docPr id="10" name="Obraz 10" descr="Wierszyk o pojazdach | LogoP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erszyk o pojazdach | LogoPat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942" w:rsidRPr="00BB42BA" w:rsidRDefault="00794942" w:rsidP="007949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B42BA">
        <w:rPr>
          <w:rFonts w:ascii="Times New Roman" w:hAnsi="Times New Roman" w:cs="Times New Roman"/>
          <w:sz w:val="24"/>
          <w:szCs w:val="24"/>
        </w:rPr>
        <w:t>. Zabawa paluszkowa</w:t>
      </w:r>
    </w:p>
    <w:p w:rsidR="00794942" w:rsidRPr="00BB42BA" w:rsidRDefault="00794942" w:rsidP="007949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42BA">
        <w:rPr>
          <w:rFonts w:ascii="Times New Roman" w:hAnsi="Times New Roman" w:cs="Times New Roman"/>
          <w:sz w:val="24"/>
          <w:szCs w:val="24"/>
        </w:rPr>
        <w:t>„</w:t>
      </w:r>
      <w:r w:rsidRPr="00BB42BA">
        <w:rPr>
          <w:rFonts w:ascii="Times New Roman" w:hAnsi="Times New Roman" w:cs="Times New Roman"/>
          <w:b/>
          <w:sz w:val="24"/>
          <w:szCs w:val="24"/>
          <w:u w:val="single"/>
        </w:rPr>
        <w:t>Rozkładamy ręcznik plażowy”</w:t>
      </w:r>
      <w:r w:rsidRPr="00BB4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942" w:rsidRDefault="00794942" w:rsidP="007949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42BA">
        <w:rPr>
          <w:rFonts w:ascii="Times New Roman" w:hAnsi="Times New Roman" w:cs="Times New Roman"/>
          <w:sz w:val="24"/>
          <w:szCs w:val="24"/>
        </w:rPr>
        <w:lastRenderedPageBreak/>
        <w:t>Pomoce dydaktyczne: gazety.</w:t>
      </w:r>
    </w:p>
    <w:p w:rsidR="00794942" w:rsidRPr="00BB42BA" w:rsidRDefault="00794942" w:rsidP="007949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4942" w:rsidRPr="00BB42BA" w:rsidRDefault="00794942" w:rsidP="007949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42BA">
        <w:rPr>
          <w:rFonts w:ascii="Times New Roman" w:hAnsi="Times New Roman" w:cs="Times New Roman"/>
          <w:sz w:val="24"/>
          <w:szCs w:val="24"/>
        </w:rPr>
        <w:t>Fabuła/narracja: Na plażę wiel</w:t>
      </w:r>
      <w:r>
        <w:rPr>
          <w:rFonts w:ascii="Times New Roman" w:hAnsi="Times New Roman" w:cs="Times New Roman"/>
          <w:sz w:val="24"/>
          <w:szCs w:val="24"/>
        </w:rPr>
        <w:t>e osób zabiera za sobą ręcznik (pokazujemy gazetę). Można się na nim</w:t>
      </w:r>
      <w:r w:rsidRPr="00BB42BA">
        <w:rPr>
          <w:rFonts w:ascii="Times New Roman" w:hAnsi="Times New Roman" w:cs="Times New Roman"/>
          <w:sz w:val="24"/>
          <w:szCs w:val="24"/>
        </w:rPr>
        <w:t xml:space="preserve"> wygodnie położyć</w:t>
      </w:r>
      <w:r>
        <w:rPr>
          <w:rFonts w:ascii="Times New Roman" w:hAnsi="Times New Roman" w:cs="Times New Roman"/>
          <w:sz w:val="24"/>
          <w:szCs w:val="24"/>
        </w:rPr>
        <w:t xml:space="preserve"> (kładziemy gazetę na stole i kładziemy rękę)</w:t>
      </w:r>
      <w:r w:rsidRPr="00BB42BA">
        <w:rPr>
          <w:rFonts w:ascii="Times New Roman" w:hAnsi="Times New Roman" w:cs="Times New Roman"/>
          <w:sz w:val="24"/>
          <w:szCs w:val="24"/>
        </w:rPr>
        <w:t>. Gd</w:t>
      </w:r>
      <w:r>
        <w:rPr>
          <w:rFonts w:ascii="Times New Roman" w:hAnsi="Times New Roman" w:cs="Times New Roman"/>
          <w:sz w:val="24"/>
          <w:szCs w:val="24"/>
        </w:rPr>
        <w:t>y jest chłodniej, łatwo się nim</w:t>
      </w:r>
      <w:r w:rsidRPr="00BB42BA">
        <w:rPr>
          <w:rFonts w:ascii="Times New Roman" w:hAnsi="Times New Roman" w:cs="Times New Roman"/>
          <w:sz w:val="24"/>
          <w:szCs w:val="24"/>
        </w:rPr>
        <w:t xml:space="preserve"> otulić</w:t>
      </w:r>
      <w:r>
        <w:rPr>
          <w:rFonts w:ascii="Times New Roman" w:hAnsi="Times New Roman" w:cs="Times New Roman"/>
          <w:sz w:val="24"/>
          <w:szCs w:val="24"/>
        </w:rPr>
        <w:t xml:space="preserve"> (kładziemy gazetę na plecach)</w:t>
      </w:r>
      <w:r w:rsidRPr="00BB42BA">
        <w:rPr>
          <w:rFonts w:ascii="Times New Roman" w:hAnsi="Times New Roman" w:cs="Times New Roman"/>
          <w:sz w:val="24"/>
          <w:szCs w:val="24"/>
        </w:rPr>
        <w:t>. Taki ręcznik przyda się także, gdy będziemy chcieli wytrzeć się po kąpieli w morzu</w:t>
      </w:r>
      <w:r>
        <w:rPr>
          <w:rFonts w:ascii="Times New Roman" w:hAnsi="Times New Roman" w:cs="Times New Roman"/>
          <w:sz w:val="24"/>
          <w:szCs w:val="24"/>
        </w:rPr>
        <w:t xml:space="preserve"> (gnieciemy gazetę)</w:t>
      </w:r>
      <w:r w:rsidRPr="00BB42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942" w:rsidRDefault="00794942" w:rsidP="007949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4942" w:rsidRPr="00BB42BA" w:rsidRDefault="00794942" w:rsidP="007949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42BA">
        <w:rPr>
          <w:rFonts w:ascii="Times New Roman" w:hAnsi="Times New Roman" w:cs="Times New Roman"/>
          <w:sz w:val="24"/>
          <w:szCs w:val="24"/>
        </w:rPr>
        <w:t xml:space="preserve">Przebieg: Dziecko otrzymuje „ręcznik plażowy”. Niestety, jest on pognieciony (wyobraża go papierowa kula wykonana z gazety). Dziecko stara się rozprostować „ręcznik”, gładząc go wielokrotnie dłonią. Ćwiczenie to angażuje szczególnie prostowniki: promieniowy długi i krótki oraz prostownik palca wskazującego. </w:t>
      </w:r>
    </w:p>
    <w:p w:rsidR="00794942" w:rsidRDefault="00794942" w:rsidP="007949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42BA">
        <w:rPr>
          <w:rFonts w:ascii="Times New Roman" w:hAnsi="Times New Roman" w:cs="Times New Roman"/>
          <w:sz w:val="24"/>
          <w:szCs w:val="24"/>
        </w:rPr>
        <w:t>Pogadanka końcowa: Jak widzę, rozkładanie ręczników wcale nie było łatwe. Na szczęście zdążyliśmy uporać się z tym przed wielkim upałem. Dzięki temu nie będziemy musieli kłaść się na gorącym piasku.</w:t>
      </w:r>
    </w:p>
    <w:p w:rsidR="00794942" w:rsidRPr="00BB42BA" w:rsidRDefault="00794942" w:rsidP="007949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4942" w:rsidRPr="00BB42BA" w:rsidRDefault="00794942" w:rsidP="00794942">
      <w:pPr>
        <w:pStyle w:val="NormalnyWeb"/>
        <w:spacing w:before="0" w:beforeAutospacing="0" w:after="0" w:afterAutospacing="0" w:line="360" w:lineRule="auto"/>
      </w:pPr>
      <w:r>
        <w:t>4.</w:t>
      </w:r>
      <w:r w:rsidRPr="00BB42BA">
        <w:t>Zabawa  ruchowo- naśladowcza „</w:t>
      </w:r>
      <w:proofErr w:type="spellStart"/>
      <w:r w:rsidRPr="00BB42BA">
        <w:t>Kokoleoko</w:t>
      </w:r>
      <w:proofErr w:type="spellEnd"/>
      <w:r w:rsidRPr="00BB42BA">
        <w:t xml:space="preserve">” </w:t>
      </w:r>
    </w:p>
    <w:p w:rsidR="00794942" w:rsidRPr="00BB42BA" w:rsidRDefault="00794942" w:rsidP="007949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B42B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https://www.youtube.com/watch?v=gy8jyGRUR-8</w:t>
        </w:r>
      </w:hyperlink>
    </w:p>
    <w:p w:rsidR="00794942" w:rsidRPr="00BB42BA" w:rsidRDefault="00794942" w:rsidP="007949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B42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B42BA">
        <w:rPr>
          <w:rFonts w:ascii="Times New Roman" w:hAnsi="Times New Roman" w:cs="Times New Roman"/>
          <w:sz w:val="24"/>
          <w:szCs w:val="24"/>
        </w:rPr>
        <w:t>Poznajmy się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B42BA">
        <w:rPr>
          <w:rFonts w:ascii="Times New Roman" w:hAnsi="Times New Roman" w:cs="Times New Roman"/>
          <w:sz w:val="24"/>
          <w:szCs w:val="24"/>
        </w:rPr>
        <w:t xml:space="preserve"> – gra planszowa</w:t>
      </w:r>
    </w:p>
    <w:p w:rsidR="00794942" w:rsidRDefault="00794942">
      <w:r w:rsidRPr="00794942">
        <w:lastRenderedPageBreak/>
        <w:drawing>
          <wp:inline distT="0" distB="0" distL="0" distR="0">
            <wp:extent cx="5760720" cy="7531132"/>
            <wp:effectExtent l="19050" t="0" r="0" b="0"/>
            <wp:docPr id="1" name="Obraz 7" descr="Mam dla Was now&amp;aogon; pomoc do pracy/zabawy z dzie&amp;cacute;mi. “Poznajmy si&amp;eogon; bli&amp;zdot;ej” to plansza do gry, która s&amp;lstrok;u&amp;zdot;y lepszemu poznaniu dziecka, tego, co lubi, co sprawia mu rado&amp;sacute;&amp;cacute; – przeznaczona dla 2 – 4 graczy. Mo&amp;zdot;na w ni&amp;aogon; gra&amp;cacute; w domu, w szkole, przedszkolu, na zaj&amp;eogon;ciach indywidualnych. Z reszt&amp;aogon; sami zobaczcie 🙂 Potrzebujecie: wydrukowanej planszy,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m dla Was now&amp;aogon; pomoc do pracy/zabawy z dzie&amp;cacute;mi. “Poznajmy si&amp;eogon; bli&amp;zdot;ej” to plansza do gry, która s&amp;lstrok;u&amp;zdot;y lepszemu poznaniu dziecka, tego, co lubi, co sprawia mu rado&amp;sacute;&amp;cacute; – przeznaczona dla 2 – 4 graczy. Mo&amp;zdot;na w ni&amp;aogon; gra&amp;cacute; w domu, w szkole, przedszkolu, na zaj&amp;eogon;ciach indywidualnych. Z reszt&amp;aogon; sami zobaczcie 🙂 Potrzebujecie: wydrukowanej planszy, …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942" w:rsidRPr="00800A57" w:rsidRDefault="00794942">
      <w:pPr>
        <w:rPr>
          <w:vertAlign w:val="subscript"/>
        </w:rPr>
      </w:pPr>
    </w:p>
    <w:sectPr w:rsidR="00794942" w:rsidRPr="00800A57" w:rsidSect="0062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A4B"/>
    <w:multiLevelType w:val="multilevel"/>
    <w:tmpl w:val="C058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CA2614"/>
    <w:multiLevelType w:val="multilevel"/>
    <w:tmpl w:val="A31C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94942"/>
    <w:rsid w:val="003264B4"/>
    <w:rsid w:val="006279C9"/>
    <w:rsid w:val="00794942"/>
    <w:rsid w:val="00800A57"/>
    <w:rsid w:val="00ED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494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9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49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y8jyGRUR-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1283</Characters>
  <Application>Microsoft Office Word</Application>
  <DocSecurity>0</DocSecurity>
  <Lines>10</Lines>
  <Paragraphs>2</Paragraphs>
  <ScaleCrop>false</ScaleCrop>
  <Company>Acer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MORTAS</dc:creator>
  <cp:lastModifiedBy>MORTAS</cp:lastModifiedBy>
  <cp:revision>3</cp:revision>
  <dcterms:created xsi:type="dcterms:W3CDTF">2021-04-14T14:50:00Z</dcterms:created>
  <dcterms:modified xsi:type="dcterms:W3CDTF">2021-04-14T15:19:00Z</dcterms:modified>
</cp:coreProperties>
</file>