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5A526" w14:textId="77777777" w:rsidR="0030545A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 Kartka wielkanocna</w:t>
      </w:r>
    </w:p>
    <w:p w14:paraId="3BC92D90" w14:textId="77777777" w:rsidR="0030545A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>Cele główne:</w:t>
      </w:r>
    </w:p>
    <w:p w14:paraId="1C697C9A" w14:textId="77777777" w:rsidR="0030545A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 − rozwijanie sprawności manualnej, </w:t>
      </w:r>
    </w:p>
    <w:p w14:paraId="7C82CB31" w14:textId="244D76F2" w:rsidR="0030545A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− rozwijanie </w:t>
      </w:r>
      <w:r w:rsidR="00C27F20" w:rsidRPr="00294166">
        <w:rPr>
          <w:rFonts w:ascii="Times New Roman" w:hAnsi="Times New Roman" w:cs="Times New Roman"/>
          <w:sz w:val="28"/>
          <w:szCs w:val="28"/>
        </w:rPr>
        <w:t>umiejętności matematycznych</w:t>
      </w:r>
      <w:r w:rsidRPr="00294166">
        <w:rPr>
          <w:rFonts w:ascii="Times New Roman" w:hAnsi="Times New Roman" w:cs="Times New Roman"/>
          <w:sz w:val="28"/>
          <w:szCs w:val="28"/>
        </w:rPr>
        <w:t>.</w:t>
      </w:r>
    </w:p>
    <w:p w14:paraId="0C9CEB2D" w14:textId="0BEC6682" w:rsidR="008C7A74" w:rsidRPr="00294166" w:rsidRDefault="0030545A" w:rsidP="008C7A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Karta pracy, cz. 3, nr 60. − </w:t>
      </w:r>
      <w:r w:rsidR="00C27F20" w:rsidRPr="00294166">
        <w:rPr>
          <w:rFonts w:ascii="Times New Roman" w:hAnsi="Times New Roman" w:cs="Times New Roman"/>
          <w:sz w:val="28"/>
          <w:szCs w:val="28"/>
        </w:rPr>
        <w:t>Rysuj po śladach, bez odrywania kredki od karty.</w:t>
      </w:r>
    </w:p>
    <w:p w14:paraId="5F04308A" w14:textId="1023CE81" w:rsidR="00C27F20" w:rsidRPr="00294166" w:rsidRDefault="00C27F20" w:rsidP="008C7A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Rozwiąż </w:t>
      </w:r>
      <w:r w:rsidR="008C7A74" w:rsidRPr="00294166">
        <w:rPr>
          <w:rFonts w:ascii="Times New Roman" w:hAnsi="Times New Roman" w:cs="Times New Roman"/>
          <w:sz w:val="28"/>
          <w:szCs w:val="28"/>
        </w:rPr>
        <w:t>zagadki</w:t>
      </w:r>
      <w:r w:rsidRPr="002941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3442CD" w14:textId="1588BC6B" w:rsidR="00C27F20" w:rsidRPr="00294166" w:rsidRDefault="00C27F20" w:rsidP="00C27F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Tyle w koszyku leży pisanek! A pośród nich słodki, cukrowy</w:t>
      </w:r>
      <w:r w:rsidR="008C7A74" w:rsidRPr="00294166">
        <w:rPr>
          <w:rFonts w:ascii="Times New Roman" w:hAnsi="Times New Roman" w:cs="Times New Roman"/>
          <w:i/>
          <w:iCs/>
          <w:sz w:val="28"/>
          <w:szCs w:val="28"/>
        </w:rPr>
        <w:t>. (</w:t>
      </w:r>
      <w:r w:rsidRPr="00294166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8C7A74" w:rsidRPr="0029416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22DF686F" w14:textId="5E29FF9C" w:rsidR="00C27F20" w:rsidRPr="00294166" w:rsidRDefault="00C27F20" w:rsidP="00C27F2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W wielkanocnym koszyczku leżeć będą sobie. Zanim je tam włożę, ślicznie je ozdobię.</w:t>
      </w:r>
      <w:r w:rsidR="008C7A74"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(…)</w:t>
      </w:r>
    </w:p>
    <w:p w14:paraId="77EE5FA0" w14:textId="052E4C39" w:rsidR="00E85274" w:rsidRPr="00294166" w:rsidRDefault="0030545A" w:rsidP="008C7A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Ćwiczenia matematyczne </w:t>
      </w:r>
      <w:r w:rsidRPr="00294166">
        <w:rPr>
          <w:rFonts w:ascii="Times New Roman" w:hAnsi="Times New Roman" w:cs="Times New Roman"/>
          <w:i/>
          <w:iCs/>
          <w:sz w:val="28"/>
          <w:szCs w:val="28"/>
        </w:rPr>
        <w:t>Wielkanocne liczenie.</w:t>
      </w:r>
    </w:p>
    <w:p w14:paraId="3AADC963" w14:textId="447FF2BB" w:rsidR="00DC46F1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 </w:t>
      </w:r>
      <w:r w:rsidR="00E85274" w:rsidRPr="00294166">
        <w:rPr>
          <w:rFonts w:ascii="Times New Roman" w:hAnsi="Times New Roman" w:cs="Times New Roman"/>
          <w:sz w:val="28"/>
          <w:szCs w:val="28"/>
        </w:rPr>
        <w:t xml:space="preserve">Potrzebne będzie 10 ( 6 dla 4-latków) kartonowych jajeczek w dwóch wielkościach i dwóch wzorach. </w:t>
      </w:r>
      <w:r w:rsidRPr="00294166">
        <w:rPr>
          <w:rFonts w:ascii="Times New Roman" w:hAnsi="Times New Roman" w:cs="Times New Roman"/>
          <w:sz w:val="28"/>
          <w:szCs w:val="28"/>
        </w:rPr>
        <w:t>Sylwety pisanek w dwóch wielkościach</w:t>
      </w:r>
      <w:r w:rsidR="00DC46F1" w:rsidRPr="00294166">
        <w:rPr>
          <w:rFonts w:ascii="Times New Roman" w:hAnsi="Times New Roman" w:cs="Times New Roman"/>
          <w:sz w:val="28"/>
          <w:szCs w:val="28"/>
        </w:rPr>
        <w:t xml:space="preserve"> i wzorach (np. białe i wycięte z gazet)</w:t>
      </w:r>
      <w:r w:rsidRPr="00294166">
        <w:rPr>
          <w:rFonts w:ascii="Times New Roman" w:hAnsi="Times New Roman" w:cs="Times New Roman"/>
          <w:sz w:val="28"/>
          <w:szCs w:val="28"/>
        </w:rPr>
        <w:t>, kartoniki z odpowiednią liczbą kr</w:t>
      </w:r>
      <w:r w:rsidR="00C27F20" w:rsidRPr="00294166">
        <w:rPr>
          <w:rFonts w:ascii="Times New Roman" w:hAnsi="Times New Roman" w:cs="Times New Roman"/>
          <w:sz w:val="28"/>
          <w:szCs w:val="28"/>
        </w:rPr>
        <w:t>opek 4-latki</w:t>
      </w:r>
      <w:r w:rsidR="00DC46F1" w:rsidRPr="00294166">
        <w:rPr>
          <w:rFonts w:ascii="Times New Roman" w:hAnsi="Times New Roman" w:cs="Times New Roman"/>
          <w:sz w:val="28"/>
          <w:szCs w:val="28"/>
        </w:rPr>
        <w:t>,</w:t>
      </w:r>
      <w:r w:rsidRPr="00294166">
        <w:rPr>
          <w:rFonts w:ascii="Times New Roman" w:hAnsi="Times New Roman" w:cs="Times New Roman"/>
          <w:sz w:val="28"/>
          <w:szCs w:val="28"/>
        </w:rPr>
        <w:t xml:space="preserve"> </w:t>
      </w:r>
      <w:r w:rsidR="00DC46F1" w:rsidRPr="00294166">
        <w:rPr>
          <w:rFonts w:ascii="Times New Roman" w:hAnsi="Times New Roman" w:cs="Times New Roman"/>
          <w:sz w:val="28"/>
          <w:szCs w:val="28"/>
        </w:rPr>
        <w:t>kartoniki z cyfrą</w:t>
      </w:r>
      <w:r w:rsidR="00C27F20" w:rsidRPr="00294166">
        <w:rPr>
          <w:rFonts w:ascii="Times New Roman" w:hAnsi="Times New Roman" w:cs="Times New Roman"/>
          <w:sz w:val="28"/>
          <w:szCs w:val="28"/>
        </w:rPr>
        <w:t xml:space="preserve"> 5-latki</w:t>
      </w:r>
      <w:r w:rsidRPr="00294166">
        <w:rPr>
          <w:rFonts w:ascii="Times New Roman" w:hAnsi="Times New Roman" w:cs="Times New Roman"/>
          <w:sz w:val="28"/>
          <w:szCs w:val="28"/>
        </w:rPr>
        <w:t xml:space="preserve">, </w:t>
      </w:r>
      <w:r w:rsidR="00C27F20" w:rsidRPr="00294166">
        <w:rPr>
          <w:rFonts w:ascii="Times New Roman" w:hAnsi="Times New Roman" w:cs="Times New Roman"/>
          <w:sz w:val="28"/>
          <w:szCs w:val="28"/>
        </w:rPr>
        <w:t>2 sznurówki</w:t>
      </w:r>
      <w:r w:rsidR="008C7A74" w:rsidRPr="00294166">
        <w:rPr>
          <w:rFonts w:ascii="Times New Roman" w:hAnsi="Times New Roman" w:cs="Times New Roman"/>
          <w:sz w:val="28"/>
          <w:szCs w:val="28"/>
        </w:rPr>
        <w:t xml:space="preserve"> lub</w:t>
      </w:r>
      <w:r w:rsidR="00C27F20" w:rsidRPr="00294166">
        <w:rPr>
          <w:rFonts w:ascii="Times New Roman" w:hAnsi="Times New Roman" w:cs="Times New Roman"/>
          <w:sz w:val="28"/>
          <w:szCs w:val="28"/>
        </w:rPr>
        <w:t xml:space="preserve"> sznureczki itp</w:t>
      </w:r>
      <w:r w:rsidRPr="002941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5B85F6" w14:textId="3534EBD7" w:rsidR="00307ADE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• Tworzenie kolekcji pisanek na podstawie jednej cechy – </w:t>
      </w:r>
      <w:r w:rsidR="00C27F20" w:rsidRPr="00294166">
        <w:rPr>
          <w:rFonts w:ascii="Times New Roman" w:hAnsi="Times New Roman" w:cs="Times New Roman"/>
          <w:sz w:val="28"/>
          <w:szCs w:val="28"/>
        </w:rPr>
        <w:t>wielkości</w:t>
      </w:r>
      <w:r w:rsidRPr="00294166">
        <w:rPr>
          <w:rFonts w:ascii="Times New Roman" w:hAnsi="Times New Roman" w:cs="Times New Roman"/>
          <w:sz w:val="28"/>
          <w:szCs w:val="28"/>
        </w:rPr>
        <w:t xml:space="preserve">. </w:t>
      </w:r>
      <w:r w:rsidR="008C7A74" w:rsidRPr="00294166">
        <w:rPr>
          <w:rFonts w:ascii="Times New Roman" w:hAnsi="Times New Roman" w:cs="Times New Roman"/>
          <w:sz w:val="28"/>
          <w:szCs w:val="28"/>
        </w:rPr>
        <w:t>D</w:t>
      </w:r>
      <w:r w:rsidRPr="00294166">
        <w:rPr>
          <w:rFonts w:ascii="Times New Roman" w:hAnsi="Times New Roman" w:cs="Times New Roman"/>
          <w:sz w:val="28"/>
          <w:szCs w:val="28"/>
        </w:rPr>
        <w:t>ziecko otacza pętlami sylwety pisanek w określonych</w:t>
      </w:r>
      <w:r w:rsidR="00DC46F1" w:rsidRPr="00294166">
        <w:rPr>
          <w:rFonts w:ascii="Times New Roman" w:hAnsi="Times New Roman" w:cs="Times New Roman"/>
          <w:sz w:val="28"/>
          <w:szCs w:val="28"/>
        </w:rPr>
        <w:t xml:space="preserve"> wielkościach</w:t>
      </w:r>
      <w:r w:rsidRPr="00294166">
        <w:rPr>
          <w:rFonts w:ascii="Times New Roman" w:hAnsi="Times New Roman" w:cs="Times New Roman"/>
          <w:sz w:val="28"/>
          <w:szCs w:val="28"/>
        </w:rPr>
        <w:t>, które rodzic</w:t>
      </w:r>
      <w:r w:rsidR="00307ADE" w:rsidRPr="00294166">
        <w:rPr>
          <w:rFonts w:ascii="Times New Roman" w:hAnsi="Times New Roman" w:cs="Times New Roman"/>
          <w:sz w:val="28"/>
          <w:szCs w:val="28"/>
        </w:rPr>
        <w:t xml:space="preserve"> r</w:t>
      </w:r>
      <w:r w:rsidRPr="00294166">
        <w:rPr>
          <w:rFonts w:ascii="Times New Roman" w:hAnsi="Times New Roman" w:cs="Times New Roman"/>
          <w:sz w:val="28"/>
          <w:szCs w:val="28"/>
        </w:rPr>
        <w:t xml:space="preserve">ozłożył na </w:t>
      </w:r>
      <w:r w:rsidR="00307ADE" w:rsidRPr="00294166">
        <w:rPr>
          <w:rFonts w:ascii="Times New Roman" w:hAnsi="Times New Roman" w:cs="Times New Roman"/>
          <w:sz w:val="28"/>
          <w:szCs w:val="28"/>
        </w:rPr>
        <w:t>stoliku</w:t>
      </w:r>
      <w:r w:rsidRPr="00294166">
        <w:rPr>
          <w:rFonts w:ascii="Times New Roman" w:hAnsi="Times New Roman" w:cs="Times New Roman"/>
          <w:sz w:val="28"/>
          <w:szCs w:val="28"/>
        </w:rPr>
        <w:t xml:space="preserve"> . </w:t>
      </w:r>
      <w:r w:rsidR="00307ADE" w:rsidRPr="00294166">
        <w:rPr>
          <w:rFonts w:ascii="Times New Roman" w:hAnsi="Times New Roman" w:cs="Times New Roman"/>
          <w:sz w:val="28"/>
          <w:szCs w:val="28"/>
        </w:rPr>
        <w:t>Dziecko l</w:t>
      </w:r>
      <w:r w:rsidRPr="00294166">
        <w:rPr>
          <w:rFonts w:ascii="Times New Roman" w:hAnsi="Times New Roman" w:cs="Times New Roman"/>
          <w:sz w:val="28"/>
          <w:szCs w:val="28"/>
        </w:rPr>
        <w:t>icz</w:t>
      </w:r>
      <w:r w:rsidR="00307ADE" w:rsidRPr="00294166">
        <w:rPr>
          <w:rFonts w:ascii="Times New Roman" w:hAnsi="Times New Roman" w:cs="Times New Roman"/>
          <w:sz w:val="28"/>
          <w:szCs w:val="28"/>
        </w:rPr>
        <w:t>y</w:t>
      </w:r>
      <w:r w:rsidRPr="00294166">
        <w:rPr>
          <w:rFonts w:ascii="Times New Roman" w:hAnsi="Times New Roman" w:cs="Times New Roman"/>
          <w:sz w:val="28"/>
          <w:szCs w:val="28"/>
        </w:rPr>
        <w:t xml:space="preserve"> pisanki </w:t>
      </w:r>
      <w:r w:rsidR="00DC46F1" w:rsidRPr="00294166">
        <w:rPr>
          <w:rFonts w:ascii="Times New Roman" w:hAnsi="Times New Roman" w:cs="Times New Roman"/>
          <w:sz w:val="28"/>
          <w:szCs w:val="28"/>
        </w:rPr>
        <w:t>danej wielkości</w:t>
      </w:r>
      <w:r w:rsidRPr="00294166">
        <w:rPr>
          <w:rFonts w:ascii="Times New Roman" w:hAnsi="Times New Roman" w:cs="Times New Roman"/>
          <w:sz w:val="28"/>
          <w:szCs w:val="28"/>
        </w:rPr>
        <w:t xml:space="preserve"> i umieszcza pod pętlą kartonik z odpowiednią liczbą krążków lub z </w:t>
      </w:r>
      <w:r w:rsidR="00DC46F1" w:rsidRPr="00294166">
        <w:rPr>
          <w:rFonts w:ascii="Times New Roman" w:hAnsi="Times New Roman" w:cs="Times New Roman"/>
          <w:sz w:val="28"/>
          <w:szCs w:val="28"/>
        </w:rPr>
        <w:t>cyfrą</w:t>
      </w:r>
      <w:r w:rsidRPr="00294166">
        <w:rPr>
          <w:rFonts w:ascii="Times New Roman" w:hAnsi="Times New Roman" w:cs="Times New Roman"/>
          <w:sz w:val="28"/>
          <w:szCs w:val="28"/>
        </w:rPr>
        <w:t>.</w:t>
      </w:r>
    </w:p>
    <w:p w14:paraId="5DB72FA5" w14:textId="77777777" w:rsidR="00DC46F1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 • Porównywanie liczby pisanek w poszczególnych pętlach. D</w:t>
      </w:r>
      <w:r w:rsidR="00307ADE" w:rsidRPr="00294166">
        <w:rPr>
          <w:rFonts w:ascii="Times New Roman" w:hAnsi="Times New Roman" w:cs="Times New Roman"/>
          <w:sz w:val="28"/>
          <w:szCs w:val="28"/>
        </w:rPr>
        <w:t>ziecko</w:t>
      </w:r>
      <w:r w:rsidRPr="00294166">
        <w:rPr>
          <w:rFonts w:ascii="Times New Roman" w:hAnsi="Times New Roman" w:cs="Times New Roman"/>
          <w:sz w:val="28"/>
          <w:szCs w:val="28"/>
        </w:rPr>
        <w:t xml:space="preserve"> określa, których pisanek jest najwięcej, których – najmniej i o ile więcej, o ile mniej. </w:t>
      </w:r>
    </w:p>
    <w:p w14:paraId="2D178E8F" w14:textId="7D55E4B0" w:rsidR="00C60570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• Tworzenie kolekcji pisanek na podstawie dwóch cech – </w:t>
      </w:r>
      <w:r w:rsidR="00DC46F1" w:rsidRPr="00294166">
        <w:rPr>
          <w:rFonts w:ascii="Times New Roman" w:hAnsi="Times New Roman" w:cs="Times New Roman"/>
          <w:sz w:val="28"/>
          <w:szCs w:val="28"/>
        </w:rPr>
        <w:t>wzoru</w:t>
      </w:r>
      <w:r w:rsidRPr="00294166">
        <w:rPr>
          <w:rFonts w:ascii="Times New Roman" w:hAnsi="Times New Roman" w:cs="Times New Roman"/>
          <w:sz w:val="28"/>
          <w:szCs w:val="28"/>
        </w:rPr>
        <w:t xml:space="preserve"> i wielkości. Dziec</w:t>
      </w:r>
      <w:r w:rsidR="00DC46F1" w:rsidRPr="00294166">
        <w:rPr>
          <w:rFonts w:ascii="Times New Roman" w:hAnsi="Times New Roman" w:cs="Times New Roman"/>
          <w:sz w:val="28"/>
          <w:szCs w:val="28"/>
        </w:rPr>
        <w:t>ko</w:t>
      </w:r>
      <w:r w:rsidRPr="00294166">
        <w:rPr>
          <w:rFonts w:ascii="Times New Roman" w:hAnsi="Times New Roman" w:cs="Times New Roman"/>
          <w:sz w:val="28"/>
          <w:szCs w:val="28"/>
        </w:rPr>
        <w:t xml:space="preserve"> wkłada do obręczy sylwety</w:t>
      </w:r>
      <w:r w:rsidR="008C7A74" w:rsidRPr="00294166">
        <w:rPr>
          <w:rFonts w:ascii="Times New Roman" w:hAnsi="Times New Roman" w:cs="Times New Roman"/>
          <w:sz w:val="28"/>
          <w:szCs w:val="28"/>
        </w:rPr>
        <w:t xml:space="preserve"> jajek</w:t>
      </w:r>
      <w:r w:rsidRPr="00294166">
        <w:rPr>
          <w:rFonts w:ascii="Times New Roman" w:hAnsi="Times New Roman" w:cs="Times New Roman"/>
          <w:sz w:val="28"/>
          <w:szCs w:val="28"/>
        </w:rPr>
        <w:t xml:space="preserve">, które spełniają podane kryteria, np.: są duże i </w:t>
      </w:r>
      <w:r w:rsidR="00DC46F1" w:rsidRPr="00294166">
        <w:rPr>
          <w:rFonts w:ascii="Times New Roman" w:hAnsi="Times New Roman" w:cs="Times New Roman"/>
          <w:sz w:val="28"/>
          <w:szCs w:val="28"/>
        </w:rPr>
        <w:t>białe</w:t>
      </w:r>
      <w:r w:rsidRPr="00294166">
        <w:rPr>
          <w:rFonts w:ascii="Times New Roman" w:hAnsi="Times New Roman" w:cs="Times New Roman"/>
          <w:sz w:val="28"/>
          <w:szCs w:val="28"/>
        </w:rPr>
        <w:t xml:space="preserve">, są małe i </w:t>
      </w:r>
      <w:r w:rsidR="00DC46F1" w:rsidRPr="00294166">
        <w:rPr>
          <w:rFonts w:ascii="Times New Roman" w:hAnsi="Times New Roman" w:cs="Times New Roman"/>
          <w:sz w:val="28"/>
          <w:szCs w:val="28"/>
        </w:rPr>
        <w:t>we wzorki</w:t>
      </w:r>
      <w:r w:rsidRPr="00294166">
        <w:rPr>
          <w:rFonts w:ascii="Times New Roman" w:hAnsi="Times New Roman" w:cs="Times New Roman"/>
          <w:sz w:val="28"/>
          <w:szCs w:val="28"/>
        </w:rPr>
        <w:t>.</w:t>
      </w:r>
    </w:p>
    <w:p w14:paraId="736B6EFA" w14:textId="77777777" w:rsidR="00DC46F1" w:rsidRPr="00294166" w:rsidRDefault="00DC46F1" w:rsidP="0030545A">
      <w:pPr>
        <w:rPr>
          <w:rFonts w:ascii="Times New Roman" w:hAnsi="Times New Roman" w:cs="Times New Roman"/>
          <w:sz w:val="28"/>
          <w:szCs w:val="28"/>
        </w:rPr>
      </w:pPr>
    </w:p>
    <w:p w14:paraId="5FAA5479" w14:textId="3C20CA04" w:rsidR="000D1E6A" w:rsidRPr="00294166" w:rsidRDefault="0030545A" w:rsidP="008C7A7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Kartka wielkanocna – wykonywanie ozdoby świątecznej na stół wielkanocny. </w:t>
      </w:r>
    </w:p>
    <w:p w14:paraId="1B9BD6AD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• Słuchanie wiersza Agnieszki Galicy </w:t>
      </w:r>
      <w:r w:rsidRPr="0081504B">
        <w:rPr>
          <w:rFonts w:ascii="Times New Roman" w:hAnsi="Times New Roman" w:cs="Times New Roman"/>
          <w:i/>
          <w:iCs/>
          <w:sz w:val="28"/>
          <w:szCs w:val="28"/>
        </w:rPr>
        <w:t>Piosenka wielkanocna.</w:t>
      </w:r>
    </w:p>
    <w:p w14:paraId="1862A604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 Idą święta, wielkanocne idą święta. </w:t>
      </w:r>
    </w:p>
    <w:p w14:paraId="3F184E0F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O tych świętach każdy zając pamięta. </w:t>
      </w:r>
    </w:p>
    <w:p w14:paraId="5CF4E489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>Do koszyczka zapakuje słodycze i na święta ci przyniesie moc życzeń.</w:t>
      </w:r>
    </w:p>
    <w:p w14:paraId="4E81FC23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 Idą święta, wielkanocne idą święta.</w:t>
      </w:r>
    </w:p>
    <w:p w14:paraId="410ED9DC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O tych świętach i kurczątko pamięta.</w:t>
      </w:r>
    </w:p>
    <w:p w14:paraId="38FA60CA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 W żółte piórka się ubierze, wesołe,</w:t>
      </w:r>
    </w:p>
    <w:p w14:paraId="150B882D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 wśród pisanek będzie biegać po stole.</w:t>
      </w:r>
    </w:p>
    <w:p w14:paraId="572D31AA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 Idą święta, wielkanocne idą święta.</w:t>
      </w:r>
    </w:p>
    <w:p w14:paraId="0ADBB349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 O tych świętach nasz baranek pamięta. </w:t>
      </w:r>
    </w:p>
    <w:p w14:paraId="3E53AB45" w14:textId="77777777" w:rsidR="000D1E6A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Ma na szyi mały dzwonek dźwięczący, </w:t>
      </w:r>
    </w:p>
    <w:p w14:paraId="1CEF03CB" w14:textId="2979BCFB" w:rsidR="00C60570" w:rsidRPr="0081504B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81504B">
        <w:rPr>
          <w:rFonts w:ascii="Times New Roman" w:hAnsi="Times New Roman" w:cs="Times New Roman"/>
          <w:i/>
          <w:iCs/>
          <w:sz w:val="28"/>
          <w:szCs w:val="28"/>
        </w:rPr>
        <w:t xml:space="preserve">będzie dzwonił, będzie skakał po łące. </w:t>
      </w:r>
    </w:p>
    <w:p w14:paraId="4D3F3797" w14:textId="0D46AD53" w:rsidR="00C60570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>• Wypowiedzi dzieci na temat zwierząt wymienionych w utworze</w:t>
      </w:r>
      <w:r w:rsidR="0081504B">
        <w:rPr>
          <w:rFonts w:ascii="Times New Roman" w:hAnsi="Times New Roman" w:cs="Times New Roman"/>
          <w:sz w:val="28"/>
          <w:szCs w:val="28"/>
        </w:rPr>
        <w:t>.</w:t>
      </w:r>
    </w:p>
    <w:p w14:paraId="6B73EED7" w14:textId="0C688E3A" w:rsidR="0081504B" w:rsidRPr="00294166" w:rsidRDefault="0081504B" w:rsidP="00305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Naśladowanie sposobu poruszania się zwierząt.</w:t>
      </w:r>
    </w:p>
    <w:p w14:paraId="38342558" w14:textId="77777777" w:rsidR="00E85274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• Ćwiczenia słowne </w:t>
      </w:r>
      <w:r w:rsidRPr="00294166">
        <w:rPr>
          <w:rFonts w:ascii="Times New Roman" w:hAnsi="Times New Roman" w:cs="Times New Roman"/>
          <w:i/>
          <w:iCs/>
          <w:sz w:val="28"/>
          <w:szCs w:val="28"/>
        </w:rPr>
        <w:t>Układamy rymy.</w:t>
      </w:r>
      <w:r w:rsidRPr="002941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244DE" w14:textId="77777777" w:rsidR="00E85274" w:rsidRPr="00294166" w:rsidRDefault="00E85274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Rodzic </w:t>
      </w:r>
      <w:r w:rsidR="0030545A" w:rsidRPr="00294166">
        <w:rPr>
          <w:rFonts w:ascii="Times New Roman" w:hAnsi="Times New Roman" w:cs="Times New Roman"/>
          <w:sz w:val="28"/>
          <w:szCs w:val="28"/>
        </w:rPr>
        <w:t>wypowiada krótkie teksty, do których dzieci wymyślają rymujące się słowa, np.</w:t>
      </w:r>
    </w:p>
    <w:p w14:paraId="62A90FED" w14:textId="77777777" w:rsidR="00E85274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Ten kurczaczek to malutki... (zwierzaczek).</w:t>
      </w:r>
    </w:p>
    <w:p w14:paraId="25E6C4BE" w14:textId="77777777" w:rsidR="00E85274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To kurczątko to milutkie... (pisklątko). </w:t>
      </w:r>
    </w:p>
    <w:p w14:paraId="76831200" w14:textId="77777777" w:rsidR="00E85274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Mama </w:t>
      </w:r>
      <w:proofErr w:type="spellStart"/>
      <w:r w:rsidRPr="00294166">
        <w:rPr>
          <w:rFonts w:ascii="Times New Roman" w:hAnsi="Times New Roman" w:cs="Times New Roman"/>
          <w:i/>
          <w:iCs/>
          <w:sz w:val="28"/>
          <w:szCs w:val="28"/>
        </w:rPr>
        <w:t>kokoszeczka</w:t>
      </w:r>
      <w:proofErr w:type="spellEnd"/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znosiła śliczne... (jajeczka). </w:t>
      </w:r>
    </w:p>
    <w:p w14:paraId="19ECF6A4" w14:textId="77777777" w:rsidR="00E85274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Malutkie kureczki są jak żółciutkie... (kuleczki).</w:t>
      </w:r>
    </w:p>
    <w:p w14:paraId="58196CE2" w14:textId="06D857DC" w:rsidR="00E85274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Malujemy jajeczka w </w:t>
      </w:r>
      <w:r w:rsidR="008C7A74" w:rsidRPr="00294166">
        <w:rPr>
          <w:rFonts w:ascii="Times New Roman" w:hAnsi="Times New Roman" w:cs="Times New Roman"/>
          <w:i/>
          <w:iCs/>
          <w:sz w:val="28"/>
          <w:szCs w:val="28"/>
        </w:rPr>
        <w:t>paseczki</w:t>
      </w: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i... (</w:t>
      </w:r>
      <w:r w:rsidR="008C7A74" w:rsidRPr="00294166">
        <w:rPr>
          <w:rFonts w:ascii="Times New Roman" w:hAnsi="Times New Roman" w:cs="Times New Roman"/>
          <w:i/>
          <w:iCs/>
          <w:sz w:val="28"/>
          <w:szCs w:val="28"/>
        </w:rPr>
        <w:t>kółeczka</w:t>
      </w:r>
      <w:r w:rsidRPr="00294166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14:paraId="392A981E" w14:textId="77777777" w:rsidR="00E85274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Małe kurczaczki mają mięciutkie... (kubraczki).</w:t>
      </w:r>
    </w:p>
    <w:p w14:paraId="48F2F621" w14:textId="77777777" w:rsidR="0014742C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>• Zabawa</w:t>
      </w:r>
      <w:r w:rsidR="008C7A74" w:rsidRPr="00294166">
        <w:rPr>
          <w:rFonts w:ascii="Times New Roman" w:hAnsi="Times New Roman" w:cs="Times New Roman"/>
          <w:sz w:val="28"/>
          <w:szCs w:val="28"/>
        </w:rPr>
        <w:t xml:space="preserve"> z zastosowaniem </w:t>
      </w:r>
      <w:proofErr w:type="spellStart"/>
      <w:r w:rsidR="008C7A74" w:rsidRPr="00294166">
        <w:rPr>
          <w:rFonts w:ascii="Times New Roman" w:hAnsi="Times New Roman" w:cs="Times New Roman"/>
          <w:sz w:val="28"/>
          <w:szCs w:val="28"/>
        </w:rPr>
        <w:t>gesto</w:t>
      </w:r>
      <w:proofErr w:type="spellEnd"/>
      <w:r w:rsidR="008C7A74" w:rsidRPr="00294166">
        <w:rPr>
          <w:rFonts w:ascii="Times New Roman" w:hAnsi="Times New Roman" w:cs="Times New Roman"/>
          <w:sz w:val="28"/>
          <w:szCs w:val="28"/>
        </w:rPr>
        <w:t>- dźwięków</w:t>
      </w:r>
      <w:r w:rsidRPr="00294166">
        <w:rPr>
          <w:rFonts w:ascii="Times New Roman" w:hAnsi="Times New Roman" w:cs="Times New Roman"/>
          <w:sz w:val="28"/>
          <w:szCs w:val="28"/>
        </w:rPr>
        <w:t xml:space="preserve"> przy nagraniu utworu Modesta Musorgskiego </w:t>
      </w: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Kurczątka i kury z cyklu Taniec kurcząt w skorupkach. </w:t>
      </w:r>
    </w:p>
    <w:p w14:paraId="238699B8" w14:textId="069125E6" w:rsidR="000D1E6A" w:rsidRPr="00294166" w:rsidRDefault="00CD6697" w:rsidP="0030545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901265" w:rsidRPr="00294166">
          <w:rPr>
            <w:rStyle w:val="Hipercze"/>
            <w:rFonts w:ascii="Times New Roman" w:hAnsi="Times New Roman" w:cs="Times New Roman"/>
            <w:sz w:val="28"/>
            <w:szCs w:val="28"/>
          </w:rPr>
          <w:t>RUCH PRZY MUZYCE - 1. TANIEC KURCZĄT W SKORUPKACH - Bing video</w:t>
        </w:r>
      </w:hyperlink>
    </w:p>
    <w:p w14:paraId="33C36244" w14:textId="2E5CD1C4" w:rsidR="00C60570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>• Wykonywanie kartki świątecznej, która ozdobi świąteczny stół w domach dzieci</w:t>
      </w:r>
      <w:r w:rsidR="00E85274" w:rsidRPr="00294166">
        <w:rPr>
          <w:rFonts w:ascii="Times New Roman" w:hAnsi="Times New Roman" w:cs="Times New Roman"/>
          <w:sz w:val="28"/>
          <w:szCs w:val="28"/>
        </w:rPr>
        <w:t xml:space="preserve"> wg załączonego materiału do wydruku lub samodzielnego narysowania przez 5-latki.</w:t>
      </w:r>
    </w:p>
    <w:p w14:paraId="39E81868" w14:textId="31B02656" w:rsidR="00E85274" w:rsidRPr="00294166" w:rsidRDefault="00CD6697" w:rsidP="0030545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E85274" w:rsidRPr="00294166">
          <w:rPr>
            <w:rStyle w:val="Hipercze"/>
            <w:rFonts w:ascii="Times New Roman" w:hAnsi="Times New Roman" w:cs="Times New Roman"/>
            <w:sz w:val="28"/>
            <w:szCs w:val="28"/>
          </w:rPr>
          <w:t>Wielkanocne prace plastyczne szablony do druku - Moje Dzieci Kreatywnie</w:t>
        </w:r>
      </w:hyperlink>
    </w:p>
    <w:p w14:paraId="5D3A5723" w14:textId="40304C1A" w:rsidR="00C60570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>• Omawianie sposobu jej wykonania</w:t>
      </w:r>
      <w:r w:rsidR="00C54AEC" w:rsidRPr="00294166">
        <w:rPr>
          <w:rFonts w:ascii="Times New Roman" w:hAnsi="Times New Roman" w:cs="Times New Roman"/>
          <w:sz w:val="28"/>
          <w:szCs w:val="28"/>
        </w:rPr>
        <w:t xml:space="preserve"> przez rodzica</w:t>
      </w:r>
      <w:r w:rsidRPr="002941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98DCE5" w14:textId="77777777" w:rsidR="00C60570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• Samodzielne działania dzieci. </w:t>
      </w:r>
    </w:p>
    <w:p w14:paraId="368C7E89" w14:textId="77777777" w:rsidR="0014742C" w:rsidRPr="00294166" w:rsidRDefault="0014742C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- 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Wycinanie wybranych elementów z </w:t>
      </w:r>
      <w:r w:rsidR="00C54AEC" w:rsidRPr="00294166">
        <w:rPr>
          <w:rFonts w:ascii="Times New Roman" w:hAnsi="Times New Roman" w:cs="Times New Roman"/>
          <w:sz w:val="28"/>
          <w:szCs w:val="28"/>
        </w:rPr>
        <w:t>papieru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B04A0E" w14:textId="33E6C125" w:rsidR="00C60570" w:rsidRPr="00294166" w:rsidRDefault="0014742C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0545A" w:rsidRPr="00294166">
        <w:rPr>
          <w:rFonts w:ascii="Times New Roman" w:hAnsi="Times New Roman" w:cs="Times New Roman"/>
          <w:sz w:val="28"/>
          <w:szCs w:val="28"/>
        </w:rPr>
        <w:t>Składanie k</w:t>
      </w:r>
      <w:r w:rsidR="00C54AEC" w:rsidRPr="00294166">
        <w:rPr>
          <w:rFonts w:ascii="Times New Roman" w:hAnsi="Times New Roman" w:cs="Times New Roman"/>
          <w:sz w:val="28"/>
          <w:szCs w:val="28"/>
        </w:rPr>
        <w:t>oła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na pół. </w:t>
      </w:r>
    </w:p>
    <w:p w14:paraId="24F81560" w14:textId="5888F577" w:rsidR="00C60570" w:rsidRPr="00294166" w:rsidRDefault="0014742C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- 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Przyklejanie na </w:t>
      </w:r>
      <w:r w:rsidR="00C54AEC" w:rsidRPr="00294166">
        <w:rPr>
          <w:rFonts w:ascii="Times New Roman" w:hAnsi="Times New Roman" w:cs="Times New Roman"/>
          <w:sz w:val="28"/>
          <w:szCs w:val="28"/>
        </w:rPr>
        <w:t>jednej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stronie złożonego kartonu wyciętych elementów tak, aby powstała najpiękniejsza kartka świąteczna. W środku </w:t>
      </w:r>
      <w:r w:rsidR="00C54AEC" w:rsidRPr="00294166">
        <w:rPr>
          <w:rFonts w:ascii="Times New Roman" w:hAnsi="Times New Roman" w:cs="Times New Roman"/>
          <w:sz w:val="28"/>
          <w:szCs w:val="28"/>
        </w:rPr>
        <w:t>rodzic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napisze </w:t>
      </w:r>
      <w:r w:rsidR="00C54AEC" w:rsidRPr="00294166">
        <w:rPr>
          <w:rFonts w:ascii="Times New Roman" w:hAnsi="Times New Roman" w:cs="Times New Roman"/>
          <w:sz w:val="28"/>
          <w:szCs w:val="28"/>
        </w:rPr>
        <w:t xml:space="preserve">wspólne 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życzenia dla najbliższych. </w:t>
      </w:r>
    </w:p>
    <w:p w14:paraId="5228A5A0" w14:textId="757E6BE2" w:rsidR="0099365E" w:rsidRPr="00294166" w:rsidRDefault="00B30670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4. 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Zabawa </w:t>
      </w:r>
      <w:r w:rsidR="0030545A"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Opadające piórko. </w:t>
      </w:r>
    </w:p>
    <w:p w14:paraId="019B033D" w14:textId="78A06DAA" w:rsidR="00C60570" w:rsidRPr="00294166" w:rsidRDefault="0099365E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>Rodzic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pokazuje, jak delikatnie opada na ziemię piórko</w:t>
      </w:r>
      <w:r w:rsidRPr="00294166">
        <w:rPr>
          <w:rFonts w:ascii="Times New Roman" w:hAnsi="Times New Roman" w:cs="Times New Roman"/>
          <w:sz w:val="28"/>
          <w:szCs w:val="28"/>
        </w:rPr>
        <w:t xml:space="preserve"> (zamiast piórka może być kawałek wacika, urwany skrawek papieru)</w:t>
      </w:r>
      <w:r w:rsidR="0030545A" w:rsidRPr="00294166">
        <w:rPr>
          <w:rFonts w:ascii="Times New Roman" w:hAnsi="Times New Roman" w:cs="Times New Roman"/>
          <w:sz w:val="28"/>
          <w:szCs w:val="28"/>
        </w:rPr>
        <w:t>, gdy je puszczamy. Prosi dziec</w:t>
      </w:r>
      <w:r w:rsidRPr="00294166">
        <w:rPr>
          <w:rFonts w:ascii="Times New Roman" w:hAnsi="Times New Roman" w:cs="Times New Roman"/>
          <w:sz w:val="28"/>
          <w:szCs w:val="28"/>
        </w:rPr>
        <w:t>ko</w:t>
      </w:r>
      <w:r w:rsidR="0030545A" w:rsidRPr="00294166">
        <w:rPr>
          <w:rFonts w:ascii="Times New Roman" w:hAnsi="Times New Roman" w:cs="Times New Roman"/>
          <w:sz w:val="28"/>
          <w:szCs w:val="28"/>
        </w:rPr>
        <w:t>, aby głośno liczył</w:t>
      </w:r>
      <w:r w:rsidRPr="00294166">
        <w:rPr>
          <w:rFonts w:ascii="Times New Roman" w:hAnsi="Times New Roman" w:cs="Times New Roman"/>
          <w:sz w:val="28"/>
          <w:szCs w:val="28"/>
        </w:rPr>
        <w:t>o</w:t>
      </w:r>
      <w:r w:rsidR="0030545A" w:rsidRPr="00294166">
        <w:rPr>
          <w:rFonts w:ascii="Times New Roman" w:hAnsi="Times New Roman" w:cs="Times New Roman"/>
          <w:sz w:val="28"/>
          <w:szCs w:val="28"/>
        </w:rPr>
        <w:t>, ile czasu potrzeba, żeby piórko, które teraz wypuści, upadło na ziemię. Potem dziec</w:t>
      </w:r>
      <w:r w:rsidRPr="00294166">
        <w:rPr>
          <w:rFonts w:ascii="Times New Roman" w:hAnsi="Times New Roman" w:cs="Times New Roman"/>
          <w:sz w:val="28"/>
          <w:szCs w:val="28"/>
        </w:rPr>
        <w:t>ko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</w:t>
      </w:r>
      <w:r w:rsidRPr="00294166">
        <w:rPr>
          <w:rFonts w:ascii="Times New Roman" w:hAnsi="Times New Roman" w:cs="Times New Roman"/>
          <w:sz w:val="28"/>
          <w:szCs w:val="28"/>
        </w:rPr>
        <w:t>staje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się w dowolnym miejscu </w:t>
      </w:r>
      <w:r w:rsidRPr="00294166">
        <w:rPr>
          <w:rFonts w:ascii="Times New Roman" w:hAnsi="Times New Roman" w:cs="Times New Roman"/>
          <w:sz w:val="28"/>
          <w:szCs w:val="28"/>
        </w:rPr>
        <w:t>pokoju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. </w:t>
      </w:r>
      <w:r w:rsidRPr="00294166">
        <w:rPr>
          <w:rFonts w:ascii="Times New Roman" w:hAnsi="Times New Roman" w:cs="Times New Roman"/>
          <w:sz w:val="28"/>
          <w:szCs w:val="28"/>
        </w:rPr>
        <w:t>Rodzic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mówi: Wyobraź sobie, że jesteś małym, ślicznym piórkiem, które zgubiła kura, wychodząc z kurnika. Opada</w:t>
      </w:r>
      <w:r w:rsidRPr="00294166">
        <w:rPr>
          <w:rFonts w:ascii="Times New Roman" w:hAnsi="Times New Roman" w:cs="Times New Roman"/>
          <w:sz w:val="28"/>
          <w:szCs w:val="28"/>
        </w:rPr>
        <w:t>sz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więc powoli na ziemię, jak robiło to piórko, i liczy</w:t>
      </w:r>
      <w:r w:rsidRPr="00294166">
        <w:rPr>
          <w:rFonts w:ascii="Times New Roman" w:hAnsi="Times New Roman" w:cs="Times New Roman"/>
          <w:sz w:val="28"/>
          <w:szCs w:val="28"/>
        </w:rPr>
        <w:t>sz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przy tym do pięciu. Kiedy już opadnie</w:t>
      </w:r>
      <w:r w:rsidRPr="00294166">
        <w:rPr>
          <w:rFonts w:ascii="Times New Roman" w:hAnsi="Times New Roman" w:cs="Times New Roman"/>
          <w:sz w:val="28"/>
          <w:szCs w:val="28"/>
        </w:rPr>
        <w:t>sz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na ziemię, może</w:t>
      </w:r>
      <w:r w:rsidRPr="00294166">
        <w:rPr>
          <w:rFonts w:ascii="Times New Roman" w:hAnsi="Times New Roman" w:cs="Times New Roman"/>
          <w:sz w:val="28"/>
          <w:szCs w:val="28"/>
        </w:rPr>
        <w:t>sz</w:t>
      </w:r>
      <w:r w:rsidR="0030545A" w:rsidRPr="00294166">
        <w:rPr>
          <w:rFonts w:ascii="Times New Roman" w:hAnsi="Times New Roman" w:cs="Times New Roman"/>
          <w:sz w:val="28"/>
          <w:szCs w:val="28"/>
        </w:rPr>
        <w:t xml:space="preserve"> na niej przez chwilę poleżeć. Ja będę liczyć razem z</w:t>
      </w:r>
      <w:r w:rsidRPr="00294166">
        <w:rPr>
          <w:rFonts w:ascii="Times New Roman" w:hAnsi="Times New Roman" w:cs="Times New Roman"/>
          <w:sz w:val="28"/>
          <w:szCs w:val="28"/>
        </w:rPr>
        <w:t xml:space="preserve"> tobą</w:t>
      </w:r>
      <w:r w:rsidR="0030545A" w:rsidRPr="00294166">
        <w:rPr>
          <w:rFonts w:ascii="Times New Roman" w:hAnsi="Times New Roman" w:cs="Times New Roman"/>
          <w:sz w:val="28"/>
          <w:szCs w:val="28"/>
        </w:rPr>
        <w:t>, abyś</w:t>
      </w:r>
      <w:r w:rsidRPr="00294166">
        <w:rPr>
          <w:rFonts w:ascii="Times New Roman" w:hAnsi="Times New Roman" w:cs="Times New Roman"/>
          <w:sz w:val="28"/>
          <w:szCs w:val="28"/>
        </w:rPr>
        <w:t xml:space="preserve"> </w:t>
      </w:r>
      <w:r w:rsidR="0030545A" w:rsidRPr="00294166">
        <w:rPr>
          <w:rFonts w:ascii="Times New Roman" w:hAnsi="Times New Roman" w:cs="Times New Roman"/>
          <w:sz w:val="28"/>
          <w:szCs w:val="28"/>
        </w:rPr>
        <w:t>opada</w:t>
      </w:r>
      <w:r w:rsidRPr="00294166">
        <w:rPr>
          <w:rFonts w:ascii="Times New Roman" w:hAnsi="Times New Roman" w:cs="Times New Roman"/>
          <w:sz w:val="28"/>
          <w:szCs w:val="28"/>
        </w:rPr>
        <w:t xml:space="preserve">ło </w:t>
      </w:r>
      <w:r w:rsidR="0030545A" w:rsidRPr="00294166">
        <w:rPr>
          <w:rFonts w:ascii="Times New Roman" w:hAnsi="Times New Roman" w:cs="Times New Roman"/>
          <w:sz w:val="28"/>
          <w:szCs w:val="28"/>
        </w:rPr>
        <w:t>bardzo powoli. Uwaga, gotowi, start! Jeden, dwa, trzy, cztery.</w:t>
      </w:r>
    </w:p>
    <w:p w14:paraId="19106BB4" w14:textId="006D35DF" w:rsidR="00C60570" w:rsidRPr="00294166" w:rsidRDefault="0099365E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>Zabawę można modyfikować, sprawdzając jak opada coś cięższego</w:t>
      </w:r>
      <w:r w:rsidR="000D1E6A" w:rsidRPr="00294166">
        <w:rPr>
          <w:rFonts w:ascii="Times New Roman" w:hAnsi="Times New Roman" w:cs="Times New Roman"/>
          <w:sz w:val="28"/>
          <w:szCs w:val="28"/>
        </w:rPr>
        <w:t xml:space="preserve"> – poznawanie przez przeżywanie.</w:t>
      </w:r>
    </w:p>
    <w:p w14:paraId="47559113" w14:textId="6EAB1E00" w:rsidR="0099365E" w:rsidRPr="00294166" w:rsidRDefault="0030545A" w:rsidP="001474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 Zabawy pisankami. </w:t>
      </w:r>
      <w:r w:rsidR="0014742C" w:rsidRPr="00294166">
        <w:rPr>
          <w:rFonts w:ascii="Times New Roman" w:hAnsi="Times New Roman" w:cs="Times New Roman"/>
          <w:sz w:val="28"/>
          <w:szCs w:val="28"/>
        </w:rPr>
        <w:t>(dla chętnych dzieci)</w:t>
      </w:r>
    </w:p>
    <w:p w14:paraId="07F30AC2" w14:textId="2F7E8CD5" w:rsidR="0099365E" w:rsidRPr="00294166" w:rsidRDefault="0030545A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 Dziec</w:t>
      </w:r>
      <w:r w:rsidR="0099365E" w:rsidRPr="00294166">
        <w:rPr>
          <w:rFonts w:ascii="Times New Roman" w:hAnsi="Times New Roman" w:cs="Times New Roman"/>
          <w:sz w:val="28"/>
          <w:szCs w:val="28"/>
        </w:rPr>
        <w:t>ko</w:t>
      </w:r>
      <w:r w:rsidR="0014742C" w:rsidRPr="00294166">
        <w:rPr>
          <w:rFonts w:ascii="Times New Roman" w:hAnsi="Times New Roman" w:cs="Times New Roman"/>
          <w:sz w:val="28"/>
          <w:szCs w:val="28"/>
        </w:rPr>
        <w:t xml:space="preserve"> (5-latek)</w:t>
      </w:r>
      <w:r w:rsidRPr="00294166">
        <w:rPr>
          <w:rFonts w:ascii="Times New Roman" w:hAnsi="Times New Roman" w:cs="Times New Roman"/>
          <w:sz w:val="28"/>
          <w:szCs w:val="28"/>
        </w:rPr>
        <w:t xml:space="preserve"> </w:t>
      </w:r>
      <w:r w:rsidR="00C60570" w:rsidRPr="00294166">
        <w:rPr>
          <w:rFonts w:ascii="Times New Roman" w:hAnsi="Times New Roman" w:cs="Times New Roman"/>
          <w:sz w:val="28"/>
          <w:szCs w:val="28"/>
        </w:rPr>
        <w:t>wy</w:t>
      </w:r>
      <w:r w:rsidR="0014742C" w:rsidRPr="00294166">
        <w:rPr>
          <w:rFonts w:ascii="Times New Roman" w:hAnsi="Times New Roman" w:cs="Times New Roman"/>
          <w:sz w:val="28"/>
          <w:szCs w:val="28"/>
        </w:rPr>
        <w:t xml:space="preserve">korzystuje </w:t>
      </w:r>
      <w:r w:rsidRPr="00294166">
        <w:rPr>
          <w:rFonts w:ascii="Times New Roman" w:hAnsi="Times New Roman" w:cs="Times New Roman"/>
          <w:sz w:val="28"/>
          <w:szCs w:val="28"/>
        </w:rPr>
        <w:t>dziesięć</w:t>
      </w:r>
      <w:r w:rsidR="0014742C" w:rsidRPr="00294166">
        <w:rPr>
          <w:rFonts w:ascii="Times New Roman" w:hAnsi="Times New Roman" w:cs="Times New Roman"/>
          <w:sz w:val="28"/>
          <w:szCs w:val="28"/>
        </w:rPr>
        <w:t xml:space="preserve"> wcześniej wyciętych sylwet pisanek</w:t>
      </w:r>
      <w:r w:rsidRPr="00294166">
        <w:rPr>
          <w:rFonts w:ascii="Times New Roman" w:hAnsi="Times New Roman" w:cs="Times New Roman"/>
          <w:sz w:val="28"/>
          <w:szCs w:val="28"/>
        </w:rPr>
        <w:t xml:space="preserve">. </w:t>
      </w:r>
      <w:r w:rsidR="0099365E" w:rsidRPr="00294166">
        <w:rPr>
          <w:rFonts w:ascii="Times New Roman" w:hAnsi="Times New Roman" w:cs="Times New Roman"/>
          <w:sz w:val="28"/>
          <w:szCs w:val="28"/>
        </w:rPr>
        <w:t xml:space="preserve">Rodzic </w:t>
      </w:r>
      <w:r w:rsidRPr="00294166">
        <w:rPr>
          <w:rFonts w:ascii="Times New Roman" w:hAnsi="Times New Roman" w:cs="Times New Roman"/>
          <w:sz w:val="28"/>
          <w:szCs w:val="28"/>
        </w:rPr>
        <w:t xml:space="preserve">mówi rymowankę, a dzieci ilustrują ją sylwetami pisanek, dodają i podają wynik. </w:t>
      </w:r>
      <w:r w:rsidR="0014742C" w:rsidRPr="00294166">
        <w:rPr>
          <w:rFonts w:ascii="Times New Roman" w:hAnsi="Times New Roman" w:cs="Times New Roman"/>
          <w:sz w:val="28"/>
          <w:szCs w:val="28"/>
        </w:rPr>
        <w:t>(4-latki liczą w zakresie 6)</w:t>
      </w:r>
    </w:p>
    <w:p w14:paraId="50605B56" w14:textId="2C6D9D5D" w:rsidR="0099365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W lewej ręce pięć pisanek mam.</w:t>
      </w:r>
    </w:p>
    <w:p w14:paraId="69A16F8C" w14:textId="77777777" w:rsidR="0099365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W prawej ręce trzy pisanki mam. </w:t>
      </w:r>
    </w:p>
    <w:p w14:paraId="70A1B5E3" w14:textId="77777777" w:rsidR="0099365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Pisanki tu, pisanki tam.</w:t>
      </w:r>
    </w:p>
    <w:p w14:paraId="5242C4AD" w14:textId="77777777" w:rsidR="0099365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Ile razem pisanek mam? </w:t>
      </w:r>
    </w:p>
    <w:p w14:paraId="5AA0B6FE" w14:textId="77777777" w:rsidR="0099365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W lewej ręce pięć pisanek mam. </w:t>
      </w:r>
    </w:p>
    <w:p w14:paraId="236EB6FE" w14:textId="77777777" w:rsidR="0099365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W prawej ręce pięć pisanek mam.</w:t>
      </w:r>
    </w:p>
    <w:p w14:paraId="636074AA" w14:textId="77777777" w:rsidR="0099365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Pisanki tu, pisanki tam. </w:t>
      </w:r>
    </w:p>
    <w:p w14:paraId="6D42824C" w14:textId="24EDA125" w:rsidR="00307AD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Ile razem pisanek mam?</w:t>
      </w:r>
    </w:p>
    <w:p w14:paraId="4B4BD325" w14:textId="7A58D55B" w:rsidR="0014742C" w:rsidRPr="00294166" w:rsidRDefault="0014742C" w:rsidP="0030545A">
      <w:p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>Zabawę powtarzamy z innymi liczbami pisanek – do wykorzystania przez cały tydzień.</w:t>
      </w:r>
    </w:p>
    <w:p w14:paraId="33416A0B" w14:textId="15311B53" w:rsidR="00307ADE" w:rsidRPr="00294166" w:rsidRDefault="0030545A" w:rsidP="00B306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Zabawa </w:t>
      </w:r>
      <w:r w:rsidR="00307ADE" w:rsidRPr="00294166">
        <w:rPr>
          <w:rFonts w:ascii="Times New Roman" w:hAnsi="Times New Roman" w:cs="Times New Roman"/>
          <w:sz w:val="28"/>
          <w:szCs w:val="28"/>
        </w:rPr>
        <w:t>słowna</w:t>
      </w:r>
      <w:r w:rsidR="00C60570"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Echo</w:t>
      </w:r>
      <w:r w:rsidR="00C60570" w:rsidRPr="00294166">
        <w:rPr>
          <w:rFonts w:ascii="Times New Roman" w:hAnsi="Times New Roman" w:cs="Times New Roman"/>
          <w:sz w:val="28"/>
          <w:szCs w:val="28"/>
        </w:rPr>
        <w:t xml:space="preserve"> z wykorzystaniem wiersza</w:t>
      </w:r>
      <w:r w:rsidRPr="00294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166">
        <w:rPr>
          <w:rFonts w:ascii="Times New Roman" w:hAnsi="Times New Roman" w:cs="Times New Roman"/>
          <w:i/>
          <w:iCs/>
          <w:sz w:val="28"/>
          <w:szCs w:val="28"/>
        </w:rPr>
        <w:t>Kokoszeczka</w:t>
      </w:r>
      <w:proofErr w:type="spellEnd"/>
      <w:r w:rsidRPr="002941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7F20537" w14:textId="62E3B82A" w:rsidR="00B30670" w:rsidRPr="00294166" w:rsidRDefault="00B30670" w:rsidP="00B30670">
      <w:pPr>
        <w:ind w:left="360"/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lastRenderedPageBreak/>
        <w:t xml:space="preserve">Rodzic mówi najpierw po jednym wersie, a dziecko jak echo powtarza, następnie po dwa wersy, </w:t>
      </w:r>
      <w:r w:rsidR="00294166" w:rsidRPr="00294166">
        <w:rPr>
          <w:rFonts w:ascii="Times New Roman" w:hAnsi="Times New Roman" w:cs="Times New Roman"/>
          <w:sz w:val="28"/>
          <w:szCs w:val="28"/>
        </w:rPr>
        <w:t>trzy wersy</w:t>
      </w:r>
      <w:r w:rsidRPr="00294166">
        <w:rPr>
          <w:rFonts w:ascii="Times New Roman" w:hAnsi="Times New Roman" w:cs="Times New Roman"/>
          <w:sz w:val="28"/>
          <w:szCs w:val="28"/>
        </w:rPr>
        <w:t xml:space="preserve"> i na końcu po </w:t>
      </w:r>
      <w:r w:rsidR="00294166" w:rsidRPr="00294166">
        <w:rPr>
          <w:rFonts w:ascii="Times New Roman" w:hAnsi="Times New Roman" w:cs="Times New Roman"/>
          <w:sz w:val="28"/>
          <w:szCs w:val="28"/>
        </w:rPr>
        <w:t>cztery</w:t>
      </w:r>
      <w:r w:rsidRPr="00294166">
        <w:rPr>
          <w:rFonts w:ascii="Times New Roman" w:hAnsi="Times New Roman" w:cs="Times New Roman"/>
          <w:sz w:val="28"/>
          <w:szCs w:val="28"/>
        </w:rPr>
        <w:t xml:space="preserve"> wersy. Kiedy dziecko już opanuje pamięciowo wiersz, rodzic </w:t>
      </w:r>
      <w:r w:rsidRPr="00294166">
        <w:rPr>
          <w:rFonts w:ascii="Times New Roman" w:hAnsi="Times New Roman" w:cs="Times New Roman"/>
          <w:sz w:val="28"/>
          <w:szCs w:val="28"/>
        </w:rPr>
        <w:t>recytuje</w:t>
      </w:r>
      <w:r w:rsidRPr="00294166">
        <w:rPr>
          <w:rFonts w:ascii="Times New Roman" w:hAnsi="Times New Roman" w:cs="Times New Roman"/>
          <w:sz w:val="28"/>
          <w:szCs w:val="28"/>
        </w:rPr>
        <w:t xml:space="preserve"> wspólnie </w:t>
      </w:r>
      <w:r w:rsidRPr="00294166">
        <w:rPr>
          <w:rFonts w:ascii="Times New Roman" w:hAnsi="Times New Roman" w:cs="Times New Roman"/>
          <w:sz w:val="28"/>
          <w:szCs w:val="28"/>
        </w:rPr>
        <w:t xml:space="preserve">z dzieckiem </w:t>
      </w:r>
      <w:r w:rsidRPr="00294166">
        <w:rPr>
          <w:rFonts w:ascii="Times New Roman" w:hAnsi="Times New Roman" w:cs="Times New Roman"/>
          <w:sz w:val="28"/>
          <w:szCs w:val="28"/>
        </w:rPr>
        <w:t>naprzemiennie tzn. wers mama, wers dziecko i tak do końca utworu. Innym razem dla utrwalenia zaczyna dziecko. Można też bawić się wierszem recytować</w:t>
      </w:r>
      <w:r w:rsidR="00294166" w:rsidRPr="00294166">
        <w:rPr>
          <w:rFonts w:ascii="Times New Roman" w:hAnsi="Times New Roman" w:cs="Times New Roman"/>
          <w:sz w:val="28"/>
          <w:szCs w:val="28"/>
        </w:rPr>
        <w:t xml:space="preserve"> wers cicho, wers głośno, aby na końcu dziecko </w:t>
      </w:r>
      <w:r w:rsidR="00294166" w:rsidRPr="00294166">
        <w:rPr>
          <w:rFonts w:ascii="Times New Roman" w:hAnsi="Times New Roman" w:cs="Times New Roman"/>
          <w:sz w:val="28"/>
          <w:szCs w:val="28"/>
        </w:rPr>
        <w:t>samo</w:t>
      </w:r>
      <w:r w:rsidR="00294166" w:rsidRPr="00294166">
        <w:rPr>
          <w:rFonts w:ascii="Times New Roman" w:hAnsi="Times New Roman" w:cs="Times New Roman"/>
          <w:sz w:val="28"/>
          <w:szCs w:val="28"/>
        </w:rPr>
        <w:t xml:space="preserve"> powiedziało cały utwór.</w:t>
      </w:r>
    </w:p>
    <w:p w14:paraId="551D015E" w14:textId="3BEF0823" w:rsidR="00294166" w:rsidRPr="00294166" w:rsidRDefault="00294166" w:rsidP="00B3067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Po powrocie do przedszkola wykorzystamy wiersz do zabawy </w:t>
      </w:r>
      <w:r w:rsidRPr="00294166">
        <w:rPr>
          <w:rFonts w:ascii="Times New Roman" w:hAnsi="Times New Roman" w:cs="Times New Roman"/>
          <w:i/>
          <w:iCs/>
          <w:sz w:val="28"/>
          <w:szCs w:val="28"/>
        </w:rPr>
        <w:t>Kwoka i kurczęta.</w:t>
      </w:r>
    </w:p>
    <w:p w14:paraId="5C17F22B" w14:textId="7EBDB6B2" w:rsidR="00294166" w:rsidRPr="00294166" w:rsidRDefault="00294166" w:rsidP="00B30670">
      <w:pPr>
        <w:ind w:left="360"/>
        <w:rPr>
          <w:rFonts w:ascii="Times New Roman" w:hAnsi="Times New Roman" w:cs="Times New Roman"/>
          <w:sz w:val="28"/>
          <w:szCs w:val="28"/>
        </w:rPr>
      </w:pPr>
      <w:r w:rsidRPr="00294166">
        <w:rPr>
          <w:rFonts w:ascii="Times New Roman" w:hAnsi="Times New Roman" w:cs="Times New Roman"/>
          <w:sz w:val="28"/>
          <w:szCs w:val="28"/>
        </w:rPr>
        <w:t xml:space="preserve">Jeśli dziecko jest chętne można przeprowadzić opowieść ruchową utworu. </w:t>
      </w:r>
    </w:p>
    <w:p w14:paraId="7280D5A9" w14:textId="77777777" w:rsidR="00307AD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Powiem wam bajeczkę! </w:t>
      </w:r>
    </w:p>
    <w:p w14:paraId="63EC0E2F" w14:textId="77777777" w:rsidR="00307AD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Miałam </w:t>
      </w:r>
      <w:proofErr w:type="spellStart"/>
      <w:r w:rsidRPr="00294166">
        <w:rPr>
          <w:rFonts w:ascii="Times New Roman" w:hAnsi="Times New Roman" w:cs="Times New Roman"/>
          <w:i/>
          <w:iCs/>
          <w:sz w:val="28"/>
          <w:szCs w:val="28"/>
        </w:rPr>
        <w:t>kokoszeczkę</w:t>
      </w:r>
      <w:proofErr w:type="spellEnd"/>
      <w:r w:rsidRPr="0029416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EE1E70C" w14:textId="77777777" w:rsidR="00294166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A ta </w:t>
      </w:r>
      <w:proofErr w:type="spellStart"/>
      <w:r w:rsidRPr="00294166">
        <w:rPr>
          <w:rFonts w:ascii="Times New Roman" w:hAnsi="Times New Roman" w:cs="Times New Roman"/>
          <w:i/>
          <w:iCs/>
          <w:sz w:val="28"/>
          <w:szCs w:val="28"/>
        </w:rPr>
        <w:t>kokoszeczka</w:t>
      </w:r>
      <w:proofErr w:type="spellEnd"/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56F8C55" w14:textId="5A8D6ED6" w:rsidR="00307ADE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znosiła jajeczka.</w:t>
      </w:r>
    </w:p>
    <w:p w14:paraId="61F8DDF4" w14:textId="77777777" w:rsidR="00294166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Wcale to nie bajka, </w:t>
      </w:r>
    </w:p>
    <w:p w14:paraId="5FB0F245" w14:textId="3B69B95C" w:rsidR="00127CD0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że z każdego</w:t>
      </w:r>
      <w:r w:rsidR="00127CD0"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jajka</w:t>
      </w: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5FC4402B" w14:textId="77777777" w:rsidR="00294166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wyszła ta żółciutka</w:t>
      </w:r>
    </w:p>
    <w:p w14:paraId="3711BF6B" w14:textId="2367CA2F" w:rsidR="00127CD0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kureczka malutka. </w:t>
      </w:r>
    </w:p>
    <w:p w14:paraId="4D718F5D" w14:textId="77777777" w:rsidR="00127CD0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Potem </w:t>
      </w:r>
      <w:proofErr w:type="spellStart"/>
      <w:r w:rsidRPr="00294166">
        <w:rPr>
          <w:rFonts w:ascii="Times New Roman" w:hAnsi="Times New Roman" w:cs="Times New Roman"/>
          <w:i/>
          <w:iCs/>
          <w:sz w:val="28"/>
          <w:szCs w:val="28"/>
        </w:rPr>
        <w:t>kokoszeczka</w:t>
      </w:r>
      <w:proofErr w:type="spellEnd"/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wkoło ogródeczka </w:t>
      </w:r>
    </w:p>
    <w:p w14:paraId="728D843B" w14:textId="77777777" w:rsidR="00127CD0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razem z kurczętami, zbierała ziarneczka.</w:t>
      </w:r>
    </w:p>
    <w:p w14:paraId="03297CF3" w14:textId="77777777" w:rsidR="00127CD0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Jastrząb wygłodzony</w:t>
      </w:r>
      <w:r w:rsidR="00127CD0" w:rsidRPr="00294166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14:paraId="10A503C9" w14:textId="77777777" w:rsidR="00127CD0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 xml:space="preserve"> raz nastawił szpony, </w:t>
      </w:r>
    </w:p>
    <w:p w14:paraId="7B6878C6" w14:textId="5FFA66E6" w:rsidR="002D3A74" w:rsidRPr="00294166" w:rsidRDefault="0030545A" w:rsidP="0030545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294166">
        <w:rPr>
          <w:rFonts w:ascii="Times New Roman" w:hAnsi="Times New Roman" w:cs="Times New Roman"/>
          <w:i/>
          <w:iCs/>
          <w:sz w:val="28"/>
          <w:szCs w:val="28"/>
        </w:rPr>
        <w:t>ale moja kurka podarła mu piórka.</w:t>
      </w:r>
    </w:p>
    <w:sectPr w:rsidR="002D3A74" w:rsidRPr="0029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D4E06" w14:textId="77777777" w:rsidR="00CD6697" w:rsidRDefault="00CD6697" w:rsidP="00127CD0">
      <w:pPr>
        <w:spacing w:after="0" w:line="240" w:lineRule="auto"/>
      </w:pPr>
      <w:r>
        <w:separator/>
      </w:r>
    </w:p>
  </w:endnote>
  <w:endnote w:type="continuationSeparator" w:id="0">
    <w:p w14:paraId="39FB1E61" w14:textId="77777777" w:rsidR="00CD6697" w:rsidRDefault="00CD6697" w:rsidP="001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3E0FE" w14:textId="77777777" w:rsidR="00CD6697" w:rsidRDefault="00CD6697" w:rsidP="00127CD0">
      <w:pPr>
        <w:spacing w:after="0" w:line="240" w:lineRule="auto"/>
      </w:pPr>
      <w:r>
        <w:separator/>
      </w:r>
    </w:p>
  </w:footnote>
  <w:footnote w:type="continuationSeparator" w:id="0">
    <w:p w14:paraId="1A0DE5D1" w14:textId="77777777" w:rsidR="00CD6697" w:rsidRDefault="00CD6697" w:rsidP="00127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53D78"/>
    <w:multiLevelType w:val="hybridMultilevel"/>
    <w:tmpl w:val="D23CF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A69"/>
    <w:multiLevelType w:val="hybridMultilevel"/>
    <w:tmpl w:val="C23619C8"/>
    <w:lvl w:ilvl="0" w:tplc="1B645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7763B"/>
    <w:multiLevelType w:val="hybridMultilevel"/>
    <w:tmpl w:val="3C7A5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5A"/>
    <w:rsid w:val="000D1E6A"/>
    <w:rsid w:val="00127CD0"/>
    <w:rsid w:val="00145AB0"/>
    <w:rsid w:val="0014742C"/>
    <w:rsid w:val="00294166"/>
    <w:rsid w:val="002D3A74"/>
    <w:rsid w:val="0030545A"/>
    <w:rsid w:val="00307ADE"/>
    <w:rsid w:val="003C558F"/>
    <w:rsid w:val="0081504B"/>
    <w:rsid w:val="008C7A74"/>
    <w:rsid w:val="00901265"/>
    <w:rsid w:val="0099365E"/>
    <w:rsid w:val="00B30670"/>
    <w:rsid w:val="00C27F20"/>
    <w:rsid w:val="00C54AEC"/>
    <w:rsid w:val="00C60570"/>
    <w:rsid w:val="00CD6697"/>
    <w:rsid w:val="00D63C71"/>
    <w:rsid w:val="00DC46F1"/>
    <w:rsid w:val="00E8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A345"/>
  <w15:chartTrackingRefBased/>
  <w15:docId w15:val="{AC0B3478-3147-4223-930A-3553A9E2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4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4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D0"/>
  </w:style>
  <w:style w:type="paragraph" w:styleId="Stopka">
    <w:name w:val="footer"/>
    <w:basedOn w:val="Normalny"/>
    <w:link w:val="StopkaZnak"/>
    <w:uiPriority w:val="99"/>
    <w:unhideWhenUsed/>
    <w:rsid w:val="00127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CD0"/>
  </w:style>
  <w:style w:type="character" w:styleId="Hipercze">
    <w:name w:val="Hyperlink"/>
    <w:basedOn w:val="Domylnaczcionkaakapitu"/>
    <w:uiPriority w:val="99"/>
    <w:semiHidden/>
    <w:unhideWhenUsed/>
    <w:rsid w:val="00E85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2017/03/wielkanocne-prace-plastycz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taniec+kurcz%c4%85t+w+skorupkach+youtube&amp;docid=608001652169066574&amp;mid=FF97F48CFE5CE7246E97FF97F48CFE5CE7246E97&amp;view=detail&amp;FORM=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2021-03-29T21:24:00Z</dcterms:created>
  <dcterms:modified xsi:type="dcterms:W3CDTF">2021-03-30T18:49:00Z</dcterms:modified>
</cp:coreProperties>
</file>